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310D" w14:textId="7F5D95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Pirkimo sąlygų</w:t>
      </w:r>
    </w:p>
    <w:p w14:paraId="00436EDB"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2 priedas</w:t>
      </w:r>
    </w:p>
    <w:p w14:paraId="360084B3"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p>
    <w:p w14:paraId="4CEFA942"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213D3639"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Herbas arba prekių ženklas</w:t>
      </w:r>
    </w:p>
    <w:p w14:paraId="4455FC1A"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31B551A8"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(Tiekėjo pavadinimas)</w:t>
      </w:r>
    </w:p>
    <w:p w14:paraId="140A5634"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6B99B6E5"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0A5D44"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p>
    <w:p w14:paraId="3FA8A6BC" w14:textId="77777777" w:rsidR="002C7C68" w:rsidRPr="002C7C68" w:rsidRDefault="002C7C68" w:rsidP="002C7C68">
      <w:pPr>
        <w:suppressAutoHyphens w:val="0"/>
        <w:autoSpaceDN/>
        <w:spacing w:after="0" w:line="240" w:lineRule="auto"/>
        <w:jc w:val="center"/>
        <w:textAlignment w:val="auto"/>
        <w:rPr>
          <w:rFonts w:ascii="Montserrat" w:hAnsi="Montserrat"/>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2C7C68" w:rsidRPr="002C7C68" w14:paraId="68CA0065" w14:textId="77777777" w:rsidTr="00A14923">
        <w:trPr>
          <w:trHeight w:val="297"/>
        </w:trPr>
        <w:tc>
          <w:tcPr>
            <w:tcW w:w="2783" w:type="dxa"/>
            <w:tcBorders>
              <w:bottom w:val="single" w:sz="4" w:space="0" w:color="000000"/>
            </w:tcBorders>
            <w:tcMar>
              <w:top w:w="0" w:type="dxa"/>
              <w:left w:w="108" w:type="dxa"/>
              <w:bottom w:w="0" w:type="dxa"/>
              <w:right w:w="108" w:type="dxa"/>
            </w:tcMar>
            <w:vAlign w:val="center"/>
          </w:tcPr>
          <w:p w14:paraId="44115A82"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lang w:eastAsia="en-US"/>
              </w:rPr>
              <w:t>SĮ Susisiekimo paslaugos</w:t>
            </w:r>
          </w:p>
        </w:tc>
      </w:tr>
      <w:tr w:rsidR="002C7C68" w:rsidRPr="002C7C68" w14:paraId="07DFD5F5" w14:textId="77777777" w:rsidTr="00A14923">
        <w:trPr>
          <w:trHeight w:val="232"/>
        </w:trPr>
        <w:tc>
          <w:tcPr>
            <w:tcW w:w="2783" w:type="dxa"/>
            <w:tcBorders>
              <w:top w:val="single" w:sz="4" w:space="0" w:color="000000"/>
            </w:tcBorders>
            <w:tcMar>
              <w:top w:w="0" w:type="dxa"/>
              <w:left w:w="108" w:type="dxa"/>
              <w:bottom w:w="0" w:type="dxa"/>
              <w:right w:w="108" w:type="dxa"/>
            </w:tcMar>
          </w:tcPr>
          <w:p w14:paraId="287E145C"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vertAlign w:val="superscript"/>
                <w:lang w:eastAsia="en-US"/>
              </w:rPr>
              <w:t>(Adresatas)</w:t>
            </w:r>
          </w:p>
        </w:tc>
      </w:tr>
    </w:tbl>
    <w:p w14:paraId="311FC4E3" w14:textId="77777777" w:rsidR="002C7C68" w:rsidRPr="002C7C68" w:rsidRDefault="002C7C68" w:rsidP="002C7C68">
      <w:pPr>
        <w:suppressAutoHyphens w:val="0"/>
        <w:autoSpaceDN/>
        <w:spacing w:after="0" w:line="240" w:lineRule="auto"/>
        <w:ind w:firstLine="284"/>
        <w:jc w:val="center"/>
        <w:textAlignment w:val="auto"/>
        <w:rPr>
          <w:rFonts w:ascii="Montserrat" w:hAnsi="Montserrat"/>
          <w:b/>
          <w:sz w:val="20"/>
          <w:szCs w:val="20"/>
          <w:lang w:eastAsia="en-US"/>
        </w:rPr>
      </w:pPr>
    </w:p>
    <w:p w14:paraId="2AD10ABD" w14:textId="77777777" w:rsidR="002C7C68" w:rsidRPr="002C7C68" w:rsidRDefault="002C7C68" w:rsidP="002C7C68">
      <w:pPr>
        <w:numPr>
          <w:ilvl w:val="1"/>
          <w:numId w:val="0"/>
        </w:numPr>
        <w:suppressAutoHyphens w:val="0"/>
        <w:autoSpaceDN/>
        <w:spacing w:after="0" w:line="240" w:lineRule="auto"/>
        <w:ind w:firstLine="284"/>
        <w:jc w:val="center"/>
        <w:textAlignment w:val="auto"/>
        <w:rPr>
          <w:rFonts w:ascii="Montserrat" w:eastAsia="Calibri" w:hAnsi="Montserrat" w:cs="Tahoma"/>
          <w:b/>
          <w:bCs/>
          <w:caps/>
          <w:spacing w:val="20"/>
          <w:sz w:val="20"/>
          <w:szCs w:val="20"/>
          <w:lang w:eastAsia="lt-LT"/>
        </w:rPr>
      </w:pPr>
      <w:r w:rsidRPr="002C7C68">
        <w:rPr>
          <w:rFonts w:ascii="Montserrat" w:eastAsia="Calibri" w:hAnsi="Montserrat" w:cs="Tahoma"/>
          <w:b/>
          <w:bCs/>
          <w:caps/>
          <w:spacing w:val="20"/>
          <w:sz w:val="20"/>
          <w:szCs w:val="20"/>
          <w:lang w:eastAsia="lt-LT"/>
        </w:rPr>
        <w:t>PASIŪLYMo FORMA</w:t>
      </w:r>
    </w:p>
    <w:p w14:paraId="69F0088A" w14:textId="523210ED" w:rsidR="00F346CF" w:rsidRDefault="002C7C68" w:rsidP="002C7C68">
      <w:pPr>
        <w:suppressAutoHyphens w:val="0"/>
        <w:autoSpaceDE w:val="0"/>
        <w:adjustRightInd w:val="0"/>
        <w:spacing w:after="0" w:line="240" w:lineRule="auto"/>
        <w:jc w:val="center"/>
        <w:textAlignment w:val="auto"/>
        <w:rPr>
          <w:rFonts w:ascii="Montserrat" w:hAnsi="Montserrat" w:cs="Arial"/>
          <w:b/>
          <w:sz w:val="20"/>
          <w:szCs w:val="20"/>
          <w:lang w:eastAsia="en-US"/>
        </w:rPr>
      </w:pPr>
      <w:r w:rsidRPr="002C7C68">
        <w:rPr>
          <w:rFonts w:ascii="Montserrat" w:eastAsia="Calibri" w:hAnsi="Montserrat"/>
          <w:b/>
          <w:bCs/>
          <w:sz w:val="20"/>
          <w:szCs w:val="20"/>
          <w:lang w:eastAsia="lt-LT"/>
        </w:rPr>
        <w:t>DĖL</w:t>
      </w:r>
      <w:r w:rsidRPr="002C7C68">
        <w:rPr>
          <w:rFonts w:ascii="Montserrat" w:hAnsi="Montserrat" w:cs="Arial"/>
          <w:b/>
          <w:sz w:val="20"/>
          <w:szCs w:val="20"/>
          <w:lang w:val="ru-RU" w:eastAsia="en-US"/>
        </w:rPr>
        <w:t xml:space="preserve"> </w:t>
      </w:r>
      <w:r w:rsidR="005E47BD">
        <w:rPr>
          <w:rFonts w:ascii="Montserrat" w:hAnsi="Montserrat" w:cs="Arial"/>
          <w:b/>
          <w:sz w:val="20"/>
          <w:szCs w:val="20"/>
          <w:lang w:val="en-US" w:eastAsia="en-US"/>
        </w:rPr>
        <w:t xml:space="preserve">DARBUOTOJŲ </w:t>
      </w:r>
      <w:r w:rsidR="00070D3A">
        <w:rPr>
          <w:rFonts w:ascii="Montserrat" w:hAnsi="Montserrat" w:cs="Arial"/>
          <w:b/>
          <w:sz w:val="20"/>
          <w:szCs w:val="20"/>
          <w:lang w:val="en-US" w:eastAsia="en-US"/>
        </w:rPr>
        <w:t xml:space="preserve">SAVANORIŠKO SVEIKATOS DRAUDIMO </w:t>
      </w:r>
      <w:r w:rsidR="008D7EDD">
        <w:rPr>
          <w:rFonts w:ascii="Montserrat" w:hAnsi="Montserrat" w:cs="Arial"/>
          <w:b/>
          <w:sz w:val="20"/>
          <w:szCs w:val="20"/>
          <w:lang w:eastAsia="en-US"/>
        </w:rPr>
        <w:t>PASLAUGŲ</w:t>
      </w:r>
    </w:p>
    <w:p w14:paraId="3095B912" w14:textId="58630628" w:rsidR="002C7C68" w:rsidRPr="002C7C68" w:rsidRDefault="002C7C68" w:rsidP="002C7C68">
      <w:pPr>
        <w:suppressAutoHyphens w:val="0"/>
        <w:autoSpaceDE w:val="0"/>
        <w:adjustRightInd w:val="0"/>
        <w:spacing w:after="0" w:line="240" w:lineRule="auto"/>
        <w:jc w:val="center"/>
        <w:textAlignment w:val="auto"/>
        <w:rPr>
          <w:rFonts w:ascii="Montserrat" w:eastAsia="Aptos" w:hAnsi="Montserrat"/>
          <w:b/>
          <w:bCs/>
          <w:sz w:val="20"/>
          <w:szCs w:val="20"/>
          <w:lang w:eastAsia="en-US"/>
          <w14:ligatures w14:val="standardContextual"/>
        </w:rPr>
      </w:pPr>
      <w:r w:rsidRPr="002C7C68">
        <w:rPr>
          <w:rFonts w:ascii="Montserrat" w:hAnsi="Montserrat"/>
          <w:b/>
          <w:bCs/>
          <w:color w:val="000000"/>
          <w:sz w:val="20"/>
          <w:szCs w:val="20"/>
          <w:lang w:eastAsia="en-US"/>
        </w:rPr>
        <w:t>PIRKIMO</w:t>
      </w:r>
    </w:p>
    <w:p w14:paraId="7AE9BB28" w14:textId="77777777" w:rsidR="002C7C68" w:rsidRPr="002C7C68" w:rsidRDefault="002C7C68" w:rsidP="002C7C68">
      <w:pPr>
        <w:shd w:val="clear" w:color="auto" w:fill="FFFFFF"/>
        <w:suppressAutoHyphens w:val="0"/>
        <w:autoSpaceDN/>
        <w:spacing w:after="160" w:line="278" w:lineRule="auto"/>
        <w:jc w:val="center"/>
        <w:textAlignment w:val="auto"/>
        <w:rPr>
          <w:rFonts w:ascii="Montserrat" w:eastAsia="Calibri" w:hAnsi="Montserrat" w:cs="Arial"/>
          <w:sz w:val="20"/>
          <w:szCs w:val="20"/>
          <w:lang w:eastAsia="en-US"/>
        </w:rPr>
      </w:pPr>
    </w:p>
    <w:p w14:paraId="7F264C41" w14:textId="13E25A88" w:rsidR="00015E00" w:rsidRPr="002C7C68" w:rsidRDefault="002C7C68" w:rsidP="002C7C68">
      <w:pPr>
        <w:shd w:val="clear" w:color="auto" w:fill="FFFFFF"/>
        <w:suppressAutoHyphens w:val="0"/>
        <w:autoSpaceDN/>
        <w:spacing w:after="160" w:line="278" w:lineRule="auto"/>
        <w:jc w:val="center"/>
        <w:textAlignment w:val="auto"/>
        <w:rPr>
          <w:rFonts w:ascii="Montserrat" w:hAnsi="Montserrat"/>
          <w:b/>
          <w:bCs/>
          <w:color w:val="000000"/>
          <w:sz w:val="20"/>
          <w:szCs w:val="20"/>
          <w:lang w:eastAsia="en-US"/>
        </w:rPr>
      </w:pPr>
      <w:r w:rsidRPr="002C7C68">
        <w:rPr>
          <w:rFonts w:ascii="Montserrat" w:eastAsia="Calibri" w:hAnsi="Montserrat" w:cs="Arial"/>
          <w:sz w:val="20"/>
          <w:szCs w:val="20"/>
          <w:lang w:eastAsia="en-US"/>
        </w:rPr>
        <w:t>2025-___-___</w:t>
      </w:r>
    </w:p>
    <w:p w14:paraId="25176660" w14:textId="77777777" w:rsidR="002C7C68" w:rsidRPr="00015E00" w:rsidRDefault="002C7C68" w:rsidP="00015E00">
      <w:pPr>
        <w:suppressAutoHyphens w:val="0"/>
        <w:autoSpaceDN/>
        <w:spacing w:after="0" w:line="240" w:lineRule="auto"/>
        <w:jc w:val="both"/>
        <w:textAlignment w:val="auto"/>
        <w:rPr>
          <w:rFonts w:ascii="Montserrat" w:hAnsi="Montserrat" w:cs="Arial"/>
          <w:sz w:val="20"/>
          <w:szCs w:val="20"/>
          <w:lang w:eastAsia="en-US"/>
        </w:rPr>
      </w:pPr>
    </w:p>
    <w:tbl>
      <w:tblPr>
        <w:tblW w:w="9634" w:type="dxa"/>
        <w:tblCellMar>
          <w:left w:w="10" w:type="dxa"/>
          <w:right w:w="10" w:type="dxa"/>
        </w:tblCellMar>
        <w:tblLook w:val="04A0" w:firstRow="1" w:lastRow="0" w:firstColumn="1" w:lastColumn="0" w:noHBand="0" w:noVBand="1"/>
      </w:tblPr>
      <w:tblGrid>
        <w:gridCol w:w="3806"/>
        <w:gridCol w:w="5828"/>
      </w:tblGrid>
      <w:tr w:rsidR="00C70E7F" w:rsidRPr="00C70E7F" w14:paraId="09EABAED"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D190A"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pavadinimas ir kodas</w:t>
            </w:r>
          </w:p>
          <w:p w14:paraId="38264AC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pavadinimai ir kodai)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0A730"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579DD8B0"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1CB73"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adresas</w:t>
            </w:r>
          </w:p>
          <w:p w14:paraId="7EB6BAD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adresai)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AF8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1FE3A548"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CCAD"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įgaliotas asmuo pasirašyti pasiūlymą</w:t>
            </w:r>
          </w:p>
          <w:p w14:paraId="4A4EE289"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8BDE"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49B08C34"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888A1"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 xml:space="preserve">Dalyvio įgaliotas asmuo bendrauti pateikto pasiūlymo klausimais </w:t>
            </w:r>
            <w:r w:rsidRPr="00C70E7F">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E81A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bl>
    <w:p w14:paraId="053D3EDD" w14:textId="77777777" w:rsidR="00DF7E9D" w:rsidRPr="00512F0D" w:rsidRDefault="00DF7E9D" w:rsidP="00DF7E9D">
      <w:pPr>
        <w:spacing w:after="0" w:line="240" w:lineRule="auto"/>
        <w:jc w:val="both"/>
        <w:rPr>
          <w:rFonts w:ascii="Montserrat" w:hAnsi="Montserrat" w:cs="Arial"/>
          <w:sz w:val="20"/>
          <w:szCs w:val="20"/>
        </w:rPr>
      </w:pPr>
    </w:p>
    <w:p w14:paraId="19A16361" w14:textId="77777777" w:rsidR="00DF7E9D" w:rsidRDefault="00DF7E9D" w:rsidP="00DF7E9D">
      <w:pPr>
        <w:spacing w:after="0" w:line="240" w:lineRule="auto"/>
        <w:ind w:firstLine="567"/>
        <w:jc w:val="both"/>
        <w:rPr>
          <w:rFonts w:ascii="Montserrat" w:hAnsi="Montserrat" w:cs="Arial"/>
          <w:sz w:val="20"/>
          <w:szCs w:val="20"/>
        </w:rPr>
      </w:pPr>
      <w:r w:rsidRPr="00512F0D">
        <w:rPr>
          <w:rFonts w:ascii="Montserrat" w:hAnsi="Montserrat" w:cs="Arial"/>
          <w:sz w:val="20"/>
          <w:szCs w:val="20"/>
        </w:rPr>
        <w:t>Pažymime, kad sutinkame su visomis pirkimo dokumentų sąlygomis.</w:t>
      </w:r>
    </w:p>
    <w:p w14:paraId="5F6E3177" w14:textId="77777777" w:rsidR="00DF7E9D" w:rsidRPr="00512F0D" w:rsidRDefault="00DF7E9D" w:rsidP="00FE246B">
      <w:pPr>
        <w:spacing w:after="0" w:line="240" w:lineRule="auto"/>
        <w:jc w:val="both"/>
        <w:rPr>
          <w:rFonts w:ascii="Montserrat" w:hAnsi="Montserrat" w:cs="Arial"/>
          <w:sz w:val="20"/>
          <w:szCs w:val="20"/>
        </w:rPr>
      </w:pPr>
    </w:p>
    <w:p w14:paraId="216C8909" w14:textId="4A6EC9F1"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Užpildydami šią lentelę, siūlome</w:t>
      </w:r>
      <w:r w:rsidR="00C46238">
        <w:rPr>
          <w:rFonts w:ascii="Montserrat" w:hAnsi="Montserrat" w:cs="Arial"/>
          <w:sz w:val="20"/>
          <w:szCs w:val="20"/>
          <w:lang w:eastAsia="en-US"/>
        </w:rPr>
        <w:t xml:space="preserve"> techninėje specifikacijoje ir šioje</w:t>
      </w:r>
      <w:r w:rsidRPr="00512F0D">
        <w:rPr>
          <w:rFonts w:ascii="Montserrat" w:hAnsi="Montserrat" w:cs="Arial"/>
          <w:sz w:val="20"/>
          <w:szCs w:val="20"/>
          <w:lang w:eastAsia="en-US"/>
        </w:rPr>
        <w:t xml:space="preserve"> lentelėje nurodytą pirkimo objektą</w:t>
      </w:r>
      <w:r w:rsidR="00C46238">
        <w:rPr>
          <w:rFonts w:ascii="Montserrat" w:hAnsi="Montserrat" w:cs="Arial"/>
          <w:sz w:val="20"/>
          <w:szCs w:val="20"/>
          <w:lang w:eastAsia="en-US"/>
        </w:rPr>
        <w:t>:</w:t>
      </w:r>
    </w:p>
    <w:p w14:paraId="3C2A70DE" w14:textId="77777777" w:rsidR="008365FB" w:rsidRDefault="008365FB" w:rsidP="00DF7E9D">
      <w:pPr>
        <w:suppressAutoHyphens w:val="0"/>
        <w:autoSpaceDN/>
        <w:spacing w:after="0" w:line="240" w:lineRule="auto"/>
        <w:ind w:firstLine="567"/>
        <w:jc w:val="both"/>
        <w:textAlignment w:val="auto"/>
        <w:rPr>
          <w:rFonts w:ascii="Montserrat" w:hAnsi="Montserrat" w:cs="Arial"/>
          <w:sz w:val="20"/>
          <w:szCs w:val="20"/>
          <w:lang w:eastAsia="en-US"/>
        </w:rPr>
      </w:pPr>
    </w:p>
    <w:tbl>
      <w:tblPr>
        <w:tblW w:w="5000" w:type="pct"/>
        <w:tblBorders>
          <w:top w:val="single" w:sz="4" w:space="0" w:color="FFFFFF"/>
          <w:bottom w:val="single" w:sz="4" w:space="0" w:color="FFFFFF"/>
          <w:insideH w:val="single" w:sz="4" w:space="0" w:color="959595"/>
          <w:insideV w:val="single" w:sz="4" w:space="0" w:color="959595"/>
        </w:tblBorders>
        <w:tblLayout w:type="fixed"/>
        <w:tblLook w:val="00A0" w:firstRow="1" w:lastRow="0" w:firstColumn="1" w:lastColumn="0" w:noHBand="0" w:noVBand="0"/>
      </w:tblPr>
      <w:tblGrid>
        <w:gridCol w:w="5047"/>
        <w:gridCol w:w="2580"/>
        <w:gridCol w:w="2578"/>
      </w:tblGrid>
      <w:tr w:rsidR="00C5516A" w:rsidRPr="00C7030A" w14:paraId="0B830AC4" w14:textId="04E863A6" w:rsidTr="00C5516A">
        <w:trPr>
          <w:trHeight w:val="569"/>
        </w:trPr>
        <w:tc>
          <w:tcPr>
            <w:tcW w:w="2473" w:type="pct"/>
            <w:shd w:val="clear" w:color="auto" w:fill="A6D1DF"/>
            <w:vAlign w:val="center"/>
          </w:tcPr>
          <w:p w14:paraId="13F79225" w14:textId="07932ACB" w:rsidR="00C5516A" w:rsidRPr="00C7030A" w:rsidRDefault="00C5516A" w:rsidP="00C5516A">
            <w:pPr>
              <w:suppressAutoHyphens w:val="0"/>
              <w:autoSpaceDN/>
              <w:spacing w:after="120" w:line="240" w:lineRule="auto"/>
              <w:jc w:val="center"/>
              <w:textAlignment w:val="auto"/>
              <w:rPr>
                <w:rFonts w:ascii="Montserrat" w:eastAsia="Calibri" w:hAnsi="Montserrat" w:cs="Arial"/>
                <w:b/>
                <w:bCs/>
                <w:sz w:val="20"/>
                <w:szCs w:val="20"/>
                <w:lang w:eastAsia="en-US"/>
              </w:rPr>
            </w:pPr>
            <w:r>
              <w:rPr>
                <w:rFonts w:ascii="Montserrat" w:eastAsia="Calibri" w:hAnsi="Montserrat" w:cs="Arial"/>
                <w:b/>
                <w:bCs/>
                <w:sz w:val="20"/>
                <w:szCs w:val="20"/>
                <w:lang w:eastAsia="en-US"/>
              </w:rPr>
              <w:t>Pirkimo objektas</w:t>
            </w:r>
          </w:p>
        </w:tc>
        <w:tc>
          <w:tcPr>
            <w:tcW w:w="1264" w:type="pct"/>
            <w:shd w:val="clear" w:color="auto" w:fill="A6D1DF"/>
            <w:vAlign w:val="center"/>
          </w:tcPr>
          <w:p w14:paraId="1BAE5F19" w14:textId="5B0149CD" w:rsidR="00C5516A" w:rsidRPr="00C7030A" w:rsidRDefault="00C5516A" w:rsidP="00C5516A">
            <w:pPr>
              <w:suppressAutoHyphens w:val="0"/>
              <w:autoSpaceDN/>
              <w:spacing w:after="120" w:line="240" w:lineRule="auto"/>
              <w:jc w:val="center"/>
              <w:textAlignment w:val="auto"/>
              <w:rPr>
                <w:rFonts w:ascii="Montserrat" w:eastAsia="Calibri" w:hAnsi="Montserrat" w:cs="Arial"/>
                <w:b/>
                <w:bCs/>
                <w:sz w:val="20"/>
                <w:szCs w:val="20"/>
                <w:lang w:eastAsia="en-US"/>
              </w:rPr>
            </w:pPr>
            <w:r>
              <w:rPr>
                <w:rFonts w:ascii="Montserrat" w:eastAsia="Calibri" w:hAnsi="Montserrat" w:cs="Arial"/>
                <w:b/>
                <w:bCs/>
                <w:sz w:val="20"/>
                <w:szCs w:val="20"/>
                <w:lang w:eastAsia="en-US"/>
              </w:rPr>
              <w:t>Apmokama dalis</w:t>
            </w:r>
          </w:p>
        </w:tc>
        <w:tc>
          <w:tcPr>
            <w:tcW w:w="1263" w:type="pct"/>
            <w:shd w:val="clear" w:color="auto" w:fill="A6D1DF"/>
            <w:vAlign w:val="center"/>
          </w:tcPr>
          <w:p w14:paraId="624394AB" w14:textId="384F7326" w:rsidR="00C5516A" w:rsidRPr="00C7030A" w:rsidRDefault="00C5516A" w:rsidP="00C5516A">
            <w:pPr>
              <w:suppressAutoHyphens w:val="0"/>
              <w:autoSpaceDN/>
              <w:spacing w:after="120" w:line="240" w:lineRule="auto"/>
              <w:jc w:val="center"/>
              <w:textAlignment w:val="auto"/>
              <w:rPr>
                <w:rFonts w:ascii="Montserrat" w:eastAsia="Calibri" w:hAnsi="Montserrat" w:cs="Arial"/>
                <w:b/>
                <w:bCs/>
                <w:sz w:val="20"/>
                <w:szCs w:val="20"/>
                <w:lang w:eastAsia="en-US"/>
              </w:rPr>
            </w:pPr>
            <w:r>
              <w:rPr>
                <w:rFonts w:ascii="Montserrat" w:eastAsia="Calibri" w:hAnsi="Montserrat" w:cs="Arial"/>
                <w:b/>
                <w:bCs/>
                <w:sz w:val="20"/>
                <w:szCs w:val="20"/>
                <w:lang w:eastAsia="en-US"/>
              </w:rPr>
              <w:t>Suma</w:t>
            </w:r>
          </w:p>
        </w:tc>
      </w:tr>
      <w:tr w:rsidR="00C5516A" w:rsidRPr="00C7030A" w14:paraId="1DCD68C7" w14:textId="7C1C8C45" w:rsidTr="00F53E35">
        <w:trPr>
          <w:trHeight w:val="117"/>
        </w:trPr>
        <w:tc>
          <w:tcPr>
            <w:tcW w:w="2473" w:type="pct"/>
            <w:vAlign w:val="center"/>
          </w:tcPr>
          <w:p w14:paraId="31ED9171" w14:textId="77777777" w:rsidR="00F53E35" w:rsidRDefault="00C5516A" w:rsidP="00F53E35">
            <w:pPr>
              <w:suppressAutoHyphens w:val="0"/>
              <w:autoSpaceDN/>
              <w:spacing w:after="120" w:line="240" w:lineRule="auto"/>
              <w:jc w:val="center"/>
              <w:textAlignment w:val="auto"/>
              <w:rPr>
                <w:rFonts w:ascii="Montserrat" w:eastAsia="Calibri" w:hAnsi="Montserrat" w:cs="Arial"/>
                <w:sz w:val="20"/>
                <w:szCs w:val="20"/>
                <w:lang w:eastAsia="en-US"/>
              </w:rPr>
            </w:pPr>
            <w:r w:rsidRPr="00C7030A">
              <w:rPr>
                <w:rFonts w:ascii="Montserrat" w:eastAsia="Calibri" w:hAnsi="Montserrat" w:cs="Arial"/>
                <w:sz w:val="20"/>
                <w:szCs w:val="20"/>
                <w:lang w:eastAsia="en-US"/>
              </w:rPr>
              <w:t xml:space="preserve">Ambulatorinis gydymas ir diagnostika. </w:t>
            </w:r>
          </w:p>
          <w:p w14:paraId="3D40BC06" w14:textId="7B558E3F" w:rsidR="00C5516A" w:rsidRPr="00C7030A" w:rsidRDefault="00C5516A" w:rsidP="00F53E35">
            <w:pPr>
              <w:suppressAutoHyphens w:val="0"/>
              <w:autoSpaceDN/>
              <w:spacing w:after="120" w:line="240" w:lineRule="auto"/>
              <w:jc w:val="center"/>
              <w:textAlignment w:val="auto"/>
              <w:rPr>
                <w:rFonts w:ascii="Montserrat" w:eastAsia="Calibri" w:hAnsi="Montserrat" w:cs="Arial"/>
                <w:sz w:val="20"/>
                <w:szCs w:val="20"/>
                <w:lang w:eastAsia="en-US"/>
              </w:rPr>
            </w:pPr>
            <w:r w:rsidRPr="00C7030A">
              <w:rPr>
                <w:rFonts w:ascii="Montserrat" w:eastAsia="Calibri" w:hAnsi="Montserrat" w:cs="Arial"/>
                <w:sz w:val="20"/>
                <w:szCs w:val="20"/>
                <w:lang w:eastAsia="en-US"/>
              </w:rPr>
              <w:t>Dienos chirurgija.</w:t>
            </w:r>
            <w:r w:rsidR="00882DC8" w:rsidRPr="00882DC8">
              <w:rPr>
                <w:rFonts w:ascii="Montserrat" w:eastAsia="Calibri" w:hAnsi="Montserrat" w:cs="Arial"/>
                <w:b/>
                <w:bCs/>
                <w:sz w:val="20"/>
                <w:szCs w:val="20"/>
                <w:lang w:eastAsia="en-US"/>
              </w:rPr>
              <w:t>*</w:t>
            </w:r>
          </w:p>
        </w:tc>
        <w:tc>
          <w:tcPr>
            <w:tcW w:w="1264" w:type="pct"/>
            <w:vAlign w:val="center"/>
          </w:tcPr>
          <w:p w14:paraId="7779FC35" w14:textId="2D540BB2" w:rsidR="00C5516A" w:rsidRPr="00C7030A" w:rsidRDefault="00C5516A" w:rsidP="00F53E35">
            <w:pPr>
              <w:suppressAutoHyphens w:val="0"/>
              <w:autoSpaceDN/>
              <w:spacing w:after="120" w:line="240" w:lineRule="auto"/>
              <w:jc w:val="center"/>
              <w:textAlignment w:val="auto"/>
              <w:rPr>
                <w:rFonts w:ascii="Montserrat" w:hAnsi="Montserrat" w:cs="Arial"/>
                <w:sz w:val="20"/>
                <w:szCs w:val="20"/>
                <w:lang w:eastAsia="en-GB"/>
              </w:rPr>
            </w:pPr>
            <w:r w:rsidRPr="00C7030A">
              <w:rPr>
                <w:rFonts w:ascii="Montserrat" w:eastAsia="Calibri" w:hAnsi="Montserrat" w:cs="Arial"/>
                <w:sz w:val="20"/>
                <w:szCs w:val="20"/>
                <w:lang w:eastAsia="en-US"/>
              </w:rPr>
              <w:t>80%</w:t>
            </w:r>
          </w:p>
        </w:tc>
        <w:tc>
          <w:tcPr>
            <w:tcW w:w="1263" w:type="pct"/>
            <w:vAlign w:val="center"/>
          </w:tcPr>
          <w:p w14:paraId="6E3E20AF" w14:textId="4E1994E8" w:rsidR="00C5516A" w:rsidRPr="00C7030A" w:rsidRDefault="00C5516A" w:rsidP="00F53E35">
            <w:pPr>
              <w:suppressAutoHyphens w:val="0"/>
              <w:autoSpaceDN/>
              <w:spacing w:after="120" w:line="240" w:lineRule="auto"/>
              <w:jc w:val="center"/>
              <w:textAlignment w:val="auto"/>
              <w:rPr>
                <w:rFonts w:ascii="Montserrat" w:eastAsia="Calibri" w:hAnsi="Montserrat" w:cs="Arial"/>
                <w:sz w:val="20"/>
                <w:szCs w:val="20"/>
                <w:lang w:eastAsia="en-US"/>
              </w:rPr>
            </w:pPr>
            <w:r>
              <w:rPr>
                <w:rFonts w:ascii="Montserrat" w:eastAsia="Calibri" w:hAnsi="Montserrat" w:cs="Arial"/>
                <w:sz w:val="20"/>
                <w:szCs w:val="20"/>
                <w:lang w:eastAsia="en-US"/>
              </w:rPr>
              <w:t>2000,00</w:t>
            </w:r>
          </w:p>
        </w:tc>
      </w:tr>
      <w:tr w:rsidR="00C5516A" w:rsidRPr="00C7030A" w14:paraId="38A308F7" w14:textId="4FACBB6C" w:rsidTr="00F53E35">
        <w:trPr>
          <w:trHeight w:val="117"/>
        </w:trPr>
        <w:tc>
          <w:tcPr>
            <w:tcW w:w="2473" w:type="pct"/>
            <w:vAlign w:val="center"/>
          </w:tcPr>
          <w:p w14:paraId="6C3966F1" w14:textId="77777777" w:rsidR="00C5516A" w:rsidRPr="00C7030A" w:rsidRDefault="00C5516A" w:rsidP="00F53E35">
            <w:pPr>
              <w:suppressAutoHyphens w:val="0"/>
              <w:autoSpaceDN/>
              <w:spacing w:after="120" w:line="240" w:lineRule="auto"/>
              <w:jc w:val="center"/>
              <w:textAlignment w:val="auto"/>
              <w:rPr>
                <w:rFonts w:ascii="Montserrat" w:eastAsia="Calibri" w:hAnsi="Montserrat" w:cs="Arial"/>
                <w:sz w:val="20"/>
                <w:szCs w:val="20"/>
                <w:lang w:eastAsia="en-US"/>
              </w:rPr>
            </w:pPr>
            <w:r w:rsidRPr="00C7030A">
              <w:rPr>
                <w:rFonts w:ascii="Montserrat" w:eastAsia="Calibri" w:hAnsi="Montserrat" w:cs="Arial"/>
                <w:sz w:val="20"/>
                <w:szCs w:val="20"/>
                <w:lang w:eastAsia="en-US"/>
              </w:rPr>
              <w:t>Stacionarinis gydymas valstybinėje ligoninėje</w:t>
            </w:r>
          </w:p>
        </w:tc>
        <w:tc>
          <w:tcPr>
            <w:tcW w:w="1264" w:type="pct"/>
            <w:vAlign w:val="center"/>
          </w:tcPr>
          <w:p w14:paraId="712F24C8" w14:textId="65EAF7BA" w:rsidR="00C5516A" w:rsidRPr="00C7030A" w:rsidRDefault="00C5516A" w:rsidP="00F53E35">
            <w:pPr>
              <w:suppressAutoHyphens w:val="0"/>
              <w:autoSpaceDN/>
              <w:spacing w:after="120" w:line="240" w:lineRule="auto"/>
              <w:jc w:val="center"/>
              <w:textAlignment w:val="auto"/>
              <w:rPr>
                <w:rFonts w:ascii="Montserrat" w:hAnsi="Montserrat" w:cs="Arial"/>
                <w:strike/>
                <w:sz w:val="20"/>
                <w:szCs w:val="20"/>
                <w:lang w:eastAsia="en-GB"/>
              </w:rPr>
            </w:pPr>
            <w:r w:rsidRPr="00C7030A">
              <w:rPr>
                <w:rFonts w:ascii="Montserrat" w:eastAsia="Calibri" w:hAnsi="Montserrat" w:cs="Arial"/>
                <w:sz w:val="20"/>
                <w:szCs w:val="20"/>
                <w:lang w:eastAsia="en-US"/>
              </w:rPr>
              <w:t>100%</w:t>
            </w:r>
          </w:p>
        </w:tc>
        <w:tc>
          <w:tcPr>
            <w:tcW w:w="1263" w:type="pct"/>
            <w:vAlign w:val="center"/>
          </w:tcPr>
          <w:p w14:paraId="309F039D" w14:textId="7EA8C7E4" w:rsidR="00C5516A" w:rsidRPr="00C7030A" w:rsidRDefault="00C5516A" w:rsidP="00F53E35">
            <w:pPr>
              <w:suppressAutoHyphens w:val="0"/>
              <w:autoSpaceDN/>
              <w:spacing w:after="120" w:line="240" w:lineRule="auto"/>
              <w:jc w:val="center"/>
              <w:textAlignment w:val="auto"/>
              <w:rPr>
                <w:rFonts w:ascii="Montserrat" w:eastAsia="Calibri" w:hAnsi="Montserrat" w:cs="Arial"/>
                <w:sz w:val="20"/>
                <w:szCs w:val="20"/>
                <w:lang w:eastAsia="en-US"/>
              </w:rPr>
            </w:pPr>
            <w:r>
              <w:rPr>
                <w:rFonts w:ascii="Montserrat" w:eastAsia="Calibri" w:hAnsi="Montserrat" w:cs="Arial"/>
                <w:sz w:val="20"/>
                <w:szCs w:val="20"/>
                <w:lang w:eastAsia="en-US"/>
              </w:rPr>
              <w:t>2000,00</w:t>
            </w:r>
          </w:p>
        </w:tc>
      </w:tr>
      <w:tr w:rsidR="00C5516A" w:rsidRPr="00C7030A" w14:paraId="7F827B3E" w14:textId="52A82B32" w:rsidTr="00F53E35">
        <w:trPr>
          <w:trHeight w:val="117"/>
        </w:trPr>
        <w:tc>
          <w:tcPr>
            <w:tcW w:w="2473" w:type="pct"/>
            <w:tcBorders>
              <w:bottom w:val="single" w:sz="4" w:space="0" w:color="959595"/>
            </w:tcBorders>
            <w:vAlign w:val="center"/>
          </w:tcPr>
          <w:p w14:paraId="536BA55E" w14:textId="77777777" w:rsidR="00C5516A" w:rsidRDefault="00C5516A" w:rsidP="00F53E35">
            <w:pPr>
              <w:suppressAutoHyphens w:val="0"/>
              <w:autoSpaceDN/>
              <w:spacing w:after="120" w:line="240" w:lineRule="auto"/>
              <w:jc w:val="center"/>
              <w:textAlignment w:val="auto"/>
              <w:rPr>
                <w:rFonts w:ascii="Montserrat" w:hAnsi="Montserrat" w:cs="Arial"/>
                <w:sz w:val="20"/>
                <w:szCs w:val="20"/>
                <w:lang w:eastAsia="en-GB"/>
              </w:rPr>
            </w:pPr>
            <w:r w:rsidRPr="00C7030A">
              <w:rPr>
                <w:rFonts w:ascii="Montserrat" w:hAnsi="Montserrat" w:cs="Arial"/>
                <w:sz w:val="20"/>
                <w:szCs w:val="20"/>
                <w:lang w:eastAsia="en-GB"/>
              </w:rPr>
              <w:t>Visos medicininės paslaugos</w:t>
            </w:r>
          </w:p>
          <w:p w14:paraId="619BAC64" w14:textId="1C3EFACE" w:rsidR="00A150B7" w:rsidRPr="00C7030A" w:rsidRDefault="00A150B7" w:rsidP="00F53E35">
            <w:pPr>
              <w:suppressAutoHyphens w:val="0"/>
              <w:autoSpaceDN/>
              <w:spacing w:after="120" w:line="240" w:lineRule="auto"/>
              <w:jc w:val="center"/>
              <w:textAlignment w:val="auto"/>
              <w:rPr>
                <w:rFonts w:ascii="Montserrat" w:hAnsi="Montserrat" w:cs="Arial"/>
                <w:sz w:val="20"/>
                <w:szCs w:val="20"/>
                <w:lang w:eastAsia="en-GB"/>
              </w:rPr>
            </w:pPr>
            <w:r>
              <w:rPr>
                <w:rFonts w:ascii="Montserrat" w:hAnsi="Montserrat" w:cs="Arial"/>
                <w:sz w:val="20"/>
                <w:szCs w:val="20"/>
                <w:lang w:eastAsia="en-GB"/>
              </w:rPr>
              <w:t>(Kokybės kriterijus P)</w:t>
            </w:r>
            <w:r w:rsidR="00943FD8" w:rsidRPr="00943FD8">
              <w:rPr>
                <w:rFonts w:ascii="Montserrat" w:hAnsi="Montserrat" w:cs="Arial"/>
                <w:b/>
                <w:bCs/>
                <w:sz w:val="20"/>
                <w:szCs w:val="20"/>
                <w:lang w:eastAsia="en-GB"/>
              </w:rPr>
              <w:t>*</w:t>
            </w:r>
            <w:r w:rsidR="00882DC8">
              <w:rPr>
                <w:rFonts w:ascii="Montserrat" w:hAnsi="Montserrat" w:cs="Arial"/>
                <w:b/>
                <w:bCs/>
                <w:sz w:val="20"/>
                <w:szCs w:val="20"/>
                <w:lang w:eastAsia="en-GB"/>
              </w:rPr>
              <w:t>*</w:t>
            </w:r>
          </w:p>
        </w:tc>
        <w:tc>
          <w:tcPr>
            <w:tcW w:w="1264" w:type="pct"/>
            <w:tcBorders>
              <w:bottom w:val="single" w:sz="4" w:space="0" w:color="959595"/>
            </w:tcBorders>
            <w:vAlign w:val="center"/>
          </w:tcPr>
          <w:p w14:paraId="2C316F2A" w14:textId="6CF4D48A" w:rsidR="00C5516A" w:rsidRPr="00C7030A" w:rsidRDefault="00C5516A" w:rsidP="00F53E35">
            <w:pPr>
              <w:suppressAutoHyphens w:val="0"/>
              <w:autoSpaceDN/>
              <w:spacing w:after="120" w:line="240" w:lineRule="auto"/>
              <w:jc w:val="center"/>
              <w:textAlignment w:val="auto"/>
              <w:rPr>
                <w:rFonts w:ascii="Montserrat" w:hAnsi="Montserrat" w:cs="Arial"/>
                <w:sz w:val="20"/>
                <w:szCs w:val="20"/>
                <w:lang w:eastAsia="en-GB"/>
              </w:rPr>
            </w:pPr>
            <w:r w:rsidRPr="00C7030A">
              <w:rPr>
                <w:rFonts w:ascii="Montserrat" w:hAnsi="Montserrat" w:cs="Arial"/>
                <w:sz w:val="20"/>
                <w:szCs w:val="20"/>
                <w:lang w:eastAsia="en-GB"/>
              </w:rPr>
              <w:t>100%</w:t>
            </w:r>
          </w:p>
        </w:tc>
        <w:tc>
          <w:tcPr>
            <w:tcW w:w="1263" w:type="pct"/>
            <w:tcBorders>
              <w:bottom w:val="single" w:sz="4" w:space="0" w:color="959595"/>
            </w:tcBorders>
            <w:vAlign w:val="center"/>
          </w:tcPr>
          <w:p w14:paraId="35D5B6BE" w14:textId="0058D1E5" w:rsidR="00326C11" w:rsidRPr="00AE4CEA" w:rsidRDefault="00326C11" w:rsidP="00F53E35">
            <w:pPr>
              <w:suppressAutoHyphens w:val="0"/>
              <w:autoSpaceDN/>
              <w:spacing w:after="120" w:line="240" w:lineRule="auto"/>
              <w:jc w:val="center"/>
              <w:textAlignment w:val="auto"/>
              <w:rPr>
                <w:rFonts w:ascii="Montserrat" w:hAnsi="Montserrat" w:cs="Arial"/>
                <w:color w:val="FF0000"/>
                <w:sz w:val="20"/>
                <w:szCs w:val="20"/>
                <w:lang w:eastAsia="en-GB"/>
              </w:rPr>
            </w:pPr>
            <w:r w:rsidRPr="00AE4CEA">
              <w:rPr>
                <w:rFonts w:ascii="Montserrat" w:hAnsi="Montserrat" w:cs="Arial"/>
                <w:color w:val="FF0000"/>
                <w:sz w:val="20"/>
                <w:szCs w:val="20"/>
                <w:lang w:eastAsia="en-GB"/>
              </w:rPr>
              <w:t xml:space="preserve">______ </w:t>
            </w:r>
            <w:proofErr w:type="spellStart"/>
            <w:r w:rsidRPr="00AE4CEA">
              <w:rPr>
                <w:rFonts w:ascii="Montserrat" w:hAnsi="Montserrat" w:cs="Arial"/>
                <w:color w:val="FF0000"/>
                <w:sz w:val="20"/>
                <w:szCs w:val="20"/>
                <w:lang w:eastAsia="en-GB"/>
              </w:rPr>
              <w:t>Eur</w:t>
            </w:r>
            <w:proofErr w:type="spellEnd"/>
          </w:p>
          <w:p w14:paraId="662A903B" w14:textId="57ED8A9B" w:rsidR="00326C11" w:rsidRPr="00AE4CEA" w:rsidRDefault="00326C11" w:rsidP="00F53E35">
            <w:pPr>
              <w:suppressAutoHyphens w:val="0"/>
              <w:autoSpaceDN/>
              <w:spacing w:after="120" w:line="240" w:lineRule="auto"/>
              <w:jc w:val="center"/>
              <w:textAlignment w:val="auto"/>
              <w:rPr>
                <w:rFonts w:ascii="Montserrat" w:hAnsi="Montserrat" w:cs="Arial"/>
                <w:color w:val="FF0000"/>
                <w:sz w:val="20"/>
                <w:szCs w:val="20"/>
                <w:lang w:eastAsia="en-GB"/>
              </w:rPr>
            </w:pPr>
            <w:r w:rsidRPr="00AE4CEA">
              <w:rPr>
                <w:rFonts w:ascii="Montserrat" w:hAnsi="Montserrat" w:cs="Arial"/>
                <w:color w:val="FF0000"/>
                <w:sz w:val="20"/>
                <w:szCs w:val="20"/>
                <w:lang w:eastAsia="en-GB"/>
              </w:rPr>
              <w:t>(Tiekėjas nurodo siūlomą draudimo limito sumą vienam apraustajam)</w:t>
            </w:r>
          </w:p>
          <w:p w14:paraId="188E0A0A" w14:textId="45B5EE86" w:rsidR="00326C11" w:rsidRPr="00C7030A" w:rsidRDefault="00326C11" w:rsidP="00F53E35">
            <w:pPr>
              <w:suppressAutoHyphens w:val="0"/>
              <w:autoSpaceDN/>
              <w:spacing w:after="120" w:line="240" w:lineRule="auto"/>
              <w:jc w:val="center"/>
              <w:textAlignment w:val="auto"/>
              <w:rPr>
                <w:rFonts w:ascii="Montserrat" w:hAnsi="Montserrat" w:cs="Arial"/>
                <w:sz w:val="20"/>
                <w:szCs w:val="20"/>
                <w:lang w:eastAsia="en-GB"/>
              </w:rPr>
            </w:pPr>
          </w:p>
        </w:tc>
      </w:tr>
      <w:tr w:rsidR="00C5516A" w:rsidRPr="00C7030A" w14:paraId="74AD449A" w14:textId="21766A20" w:rsidTr="00C5516A">
        <w:trPr>
          <w:trHeight w:val="117"/>
        </w:trPr>
        <w:tc>
          <w:tcPr>
            <w:tcW w:w="2473" w:type="pct"/>
            <w:tcBorders>
              <w:top w:val="single" w:sz="4" w:space="0" w:color="959595"/>
              <w:bottom w:val="single" w:sz="4" w:space="0" w:color="959595"/>
            </w:tcBorders>
            <w:vAlign w:val="center"/>
          </w:tcPr>
          <w:p w14:paraId="4BBEE352" w14:textId="04A5A659" w:rsidR="00C5516A" w:rsidRPr="00C7030A" w:rsidRDefault="00C5516A" w:rsidP="00F95385">
            <w:pPr>
              <w:suppressAutoHyphens w:val="0"/>
              <w:autoSpaceDN/>
              <w:spacing w:after="120" w:line="240" w:lineRule="auto"/>
              <w:jc w:val="right"/>
              <w:textAlignment w:val="auto"/>
              <w:rPr>
                <w:rFonts w:ascii="Montserrat" w:hAnsi="Montserrat" w:cs="Arial"/>
                <w:b/>
                <w:sz w:val="20"/>
                <w:szCs w:val="20"/>
                <w:lang w:eastAsia="en-GB"/>
              </w:rPr>
            </w:pPr>
            <w:r w:rsidRPr="00C7030A">
              <w:rPr>
                <w:rFonts w:ascii="Montserrat" w:hAnsi="Montserrat" w:cs="Arial"/>
                <w:b/>
                <w:sz w:val="20"/>
                <w:szCs w:val="20"/>
                <w:lang w:eastAsia="en-GB"/>
              </w:rPr>
              <w:lastRenderedPageBreak/>
              <w:t>Metinė draudimo įmoka vienam darbuotojui</w:t>
            </w:r>
            <w:r w:rsidRPr="00F95385">
              <w:rPr>
                <w:rFonts w:ascii="Montserrat" w:hAnsi="Montserrat" w:cs="Arial"/>
                <w:b/>
                <w:sz w:val="20"/>
                <w:szCs w:val="20"/>
                <w:lang w:eastAsia="en-GB"/>
              </w:rPr>
              <w:t>:</w:t>
            </w:r>
          </w:p>
        </w:tc>
        <w:tc>
          <w:tcPr>
            <w:tcW w:w="2527" w:type="pct"/>
            <w:gridSpan w:val="2"/>
            <w:tcBorders>
              <w:top w:val="single" w:sz="4" w:space="0" w:color="959595"/>
              <w:bottom w:val="single" w:sz="4" w:space="0" w:color="959595"/>
            </w:tcBorders>
            <w:vAlign w:val="center"/>
          </w:tcPr>
          <w:p w14:paraId="56D20D3D" w14:textId="4BED9DAF" w:rsidR="00C5516A" w:rsidRPr="00F95385" w:rsidRDefault="00C5516A" w:rsidP="00C5516A">
            <w:pPr>
              <w:suppressAutoHyphens w:val="0"/>
              <w:autoSpaceDN/>
              <w:spacing w:after="120" w:line="240" w:lineRule="auto"/>
              <w:jc w:val="center"/>
              <w:textAlignment w:val="auto"/>
              <w:rPr>
                <w:rFonts w:ascii="Montserrat" w:hAnsi="Montserrat" w:cs="Arial"/>
                <w:b/>
                <w:sz w:val="20"/>
                <w:szCs w:val="20"/>
                <w:lang w:eastAsia="en-GB"/>
              </w:rPr>
            </w:pPr>
            <w:r w:rsidRPr="00C7030A">
              <w:rPr>
                <w:rFonts w:ascii="Montserrat" w:hAnsi="Montserrat" w:cs="Arial"/>
                <w:b/>
                <w:sz w:val="20"/>
                <w:szCs w:val="20"/>
                <w:lang w:eastAsia="en-GB"/>
              </w:rPr>
              <w:t xml:space="preserve">600 </w:t>
            </w:r>
            <w:r w:rsidRPr="00C7030A">
              <w:rPr>
                <w:rFonts w:ascii="Montserrat" w:eastAsia="Calibri" w:hAnsi="Montserrat" w:cs="Arial"/>
                <w:b/>
                <w:sz w:val="20"/>
                <w:szCs w:val="20"/>
                <w:lang w:eastAsia="en-US"/>
              </w:rPr>
              <w:t>EUR</w:t>
            </w:r>
          </w:p>
        </w:tc>
      </w:tr>
    </w:tbl>
    <w:p w14:paraId="74CC6949" w14:textId="77777777" w:rsidR="008365FB" w:rsidRDefault="008365FB" w:rsidP="00DF7E9D">
      <w:pPr>
        <w:suppressAutoHyphens w:val="0"/>
        <w:autoSpaceDN/>
        <w:spacing w:after="0" w:line="240" w:lineRule="auto"/>
        <w:ind w:firstLine="567"/>
        <w:jc w:val="both"/>
        <w:textAlignment w:val="auto"/>
        <w:rPr>
          <w:rFonts w:ascii="Montserrat" w:hAnsi="Montserrat" w:cs="Arial"/>
          <w:sz w:val="20"/>
          <w:szCs w:val="20"/>
          <w:lang w:eastAsia="en-US"/>
        </w:rPr>
      </w:pPr>
    </w:p>
    <w:p w14:paraId="26BD1CCB" w14:textId="76998A24" w:rsidR="00882DC8" w:rsidRPr="00882DC8" w:rsidRDefault="00882DC8" w:rsidP="00882DC8">
      <w:pPr>
        <w:tabs>
          <w:tab w:val="left" w:pos="0"/>
        </w:tabs>
        <w:spacing w:after="0" w:line="240" w:lineRule="auto"/>
        <w:jc w:val="both"/>
        <w:rPr>
          <w:rFonts w:ascii="Montserrat" w:eastAsia="Calibri" w:hAnsi="Montserrat" w:cs="Arial"/>
          <w:b/>
          <w:bCs/>
          <w:i/>
          <w:iCs/>
          <w:sz w:val="20"/>
          <w:szCs w:val="20"/>
          <w:lang w:eastAsia="en-US"/>
        </w:rPr>
      </w:pPr>
      <w:r w:rsidRPr="00882DC8">
        <w:rPr>
          <w:rFonts w:ascii="Montserrat" w:eastAsia="Calibri" w:hAnsi="Montserrat" w:cs="Arial"/>
          <w:b/>
          <w:bCs/>
          <w:i/>
          <w:iCs/>
          <w:sz w:val="20"/>
          <w:szCs w:val="20"/>
          <w:lang w:eastAsia="en-US"/>
        </w:rPr>
        <w:t>*Dienos chirurgijos ir Stacionarinio gydymo paslaugų apmokėjimas galimas iš atskiro nurodyto limito, jeigu tai numato standartinės draudiko taisyklės.</w:t>
      </w:r>
    </w:p>
    <w:p w14:paraId="27E3F253" w14:textId="64BBC9E4" w:rsidR="008E7258" w:rsidRPr="00882DC8" w:rsidRDefault="00882DC8" w:rsidP="00DB6B6C">
      <w:pPr>
        <w:spacing w:after="0" w:line="240" w:lineRule="auto"/>
        <w:jc w:val="both"/>
        <w:textAlignment w:val="auto"/>
        <w:rPr>
          <w:rFonts w:ascii="Montserrat" w:hAnsi="Montserrat"/>
          <w:b/>
          <w:bCs/>
          <w:i/>
          <w:iCs/>
          <w:sz w:val="20"/>
          <w:szCs w:val="20"/>
          <w:lang w:eastAsia="en-US"/>
        </w:rPr>
      </w:pPr>
      <w:r w:rsidRPr="00882DC8">
        <w:rPr>
          <w:rFonts w:ascii="Montserrat" w:hAnsi="Montserrat"/>
          <w:b/>
          <w:bCs/>
          <w:i/>
          <w:iCs/>
          <w:sz w:val="20"/>
          <w:szCs w:val="20"/>
          <w:lang w:eastAsia="en-US"/>
        </w:rPr>
        <w:t>*</w:t>
      </w:r>
      <w:r w:rsidR="00DB6B6C" w:rsidRPr="00882DC8">
        <w:rPr>
          <w:rFonts w:ascii="Montserrat" w:hAnsi="Montserrat"/>
          <w:b/>
          <w:bCs/>
          <w:i/>
          <w:iCs/>
          <w:sz w:val="20"/>
          <w:szCs w:val="20"/>
          <w:lang w:eastAsia="en-US"/>
        </w:rPr>
        <w:t>*Draudimo suma, nurodyta prie skilties „Visos medicininės paslaugos“</w:t>
      </w:r>
      <w:r w:rsidR="00750F53" w:rsidRPr="00882DC8">
        <w:rPr>
          <w:rFonts w:ascii="Montserrat" w:hAnsi="Montserrat"/>
          <w:b/>
          <w:bCs/>
          <w:i/>
          <w:iCs/>
          <w:sz w:val="20"/>
          <w:szCs w:val="20"/>
          <w:lang w:eastAsia="en-US"/>
        </w:rPr>
        <w:t xml:space="preserve"> bus naudojamos pasiūlymų vertinimui. Tiekėjas, pasiūlęs didžiausią </w:t>
      </w:r>
      <w:r w:rsidR="00FF6672">
        <w:rPr>
          <w:rFonts w:ascii="Montserrat" w:hAnsi="Montserrat"/>
          <w:b/>
          <w:bCs/>
          <w:i/>
          <w:iCs/>
          <w:sz w:val="20"/>
          <w:szCs w:val="20"/>
          <w:lang w:eastAsia="en-US"/>
        </w:rPr>
        <w:t>P kok</w:t>
      </w:r>
      <w:r w:rsidR="00735021">
        <w:rPr>
          <w:rFonts w:ascii="Montserrat" w:hAnsi="Montserrat"/>
          <w:b/>
          <w:bCs/>
          <w:i/>
          <w:iCs/>
          <w:sz w:val="20"/>
          <w:szCs w:val="20"/>
          <w:lang w:eastAsia="en-US"/>
        </w:rPr>
        <w:t xml:space="preserve">ybės kriterijaus </w:t>
      </w:r>
      <w:r w:rsidR="00943FD8" w:rsidRPr="00882DC8">
        <w:rPr>
          <w:rFonts w:ascii="Montserrat" w:hAnsi="Montserrat"/>
          <w:b/>
          <w:bCs/>
          <w:i/>
          <w:iCs/>
          <w:sz w:val="20"/>
          <w:szCs w:val="20"/>
          <w:lang w:eastAsia="en-US"/>
        </w:rPr>
        <w:t>sumą, bus pripažįstamas laimėtoju.</w:t>
      </w:r>
    </w:p>
    <w:p w14:paraId="6EC020CC" w14:textId="77777777" w:rsidR="00F95385" w:rsidRDefault="00F95385" w:rsidP="008E7258">
      <w:pPr>
        <w:spacing w:after="0" w:line="240" w:lineRule="auto"/>
        <w:ind w:firstLine="567"/>
        <w:jc w:val="both"/>
        <w:textAlignment w:val="auto"/>
        <w:rPr>
          <w:rFonts w:ascii="Montserrat" w:hAnsi="Montserrat"/>
          <w:i/>
          <w:iCs/>
          <w:sz w:val="20"/>
          <w:szCs w:val="20"/>
          <w:lang w:eastAsia="en-US"/>
        </w:rPr>
      </w:pPr>
    </w:p>
    <w:p w14:paraId="6FF30154" w14:textId="0B900DDA"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 xml:space="preserve">Į </w:t>
      </w:r>
      <w:r w:rsidR="00965B04" w:rsidRPr="00512F0D">
        <w:rPr>
          <w:rFonts w:ascii="Montserrat" w:hAnsi="Montserrat" w:cs="Arial"/>
          <w:sz w:val="20"/>
          <w:szCs w:val="20"/>
          <w:lang w:eastAsia="en-US"/>
        </w:rPr>
        <w:t>pasiūlymo</w:t>
      </w:r>
      <w:r w:rsidRPr="00512F0D">
        <w:rPr>
          <w:rFonts w:ascii="Montserrat" w:hAnsi="Montserrat" w:cs="Arial"/>
          <w:sz w:val="20"/>
          <w:szCs w:val="20"/>
          <w:lang w:eastAsia="en-US"/>
        </w:rPr>
        <w:t xml:space="preserve"> kainą turi būti įskaityti visi tiekėjo mokami mokesčiai ir visos tiekėjo patiriamos su pasiūlymo rengimu ir su pirkimo sutarties vykdymu susijusios, įskaitant atsiskaitymo dokumentų pateikimą per informacinę sistemą „</w:t>
      </w:r>
      <w:r w:rsidR="001E1EAC">
        <w:rPr>
          <w:rFonts w:ascii="Montserrat" w:hAnsi="Montserrat" w:cs="Arial"/>
          <w:sz w:val="20"/>
          <w:szCs w:val="20"/>
          <w:lang w:eastAsia="en-US"/>
        </w:rPr>
        <w:t>SABIS</w:t>
      </w:r>
      <w:r w:rsidRPr="00512F0D">
        <w:rPr>
          <w:rFonts w:ascii="Montserrat" w:hAnsi="Montserrat" w:cs="Arial"/>
          <w:sz w:val="20"/>
          <w:szCs w:val="20"/>
          <w:lang w:eastAsia="en-US"/>
        </w:rPr>
        <w:t>“, išlaidos.</w:t>
      </w:r>
    </w:p>
    <w:p w14:paraId="12681768" w14:textId="77777777" w:rsidR="001D7189" w:rsidRDefault="001D7189" w:rsidP="00184FCC">
      <w:pPr>
        <w:spacing w:after="0" w:line="240" w:lineRule="auto"/>
        <w:jc w:val="both"/>
        <w:rPr>
          <w:rFonts w:ascii="Montserrat" w:hAnsi="Montserrat" w:cs="Arial"/>
          <w:sz w:val="20"/>
          <w:szCs w:val="20"/>
        </w:rPr>
      </w:pPr>
    </w:p>
    <w:p w14:paraId="6A729F62" w14:textId="77777777" w:rsid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p w14:paraId="13937E31" w14:textId="77777777" w:rsidR="00B90B3E" w:rsidRPr="002C15F5" w:rsidRDefault="00B90B3E"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75"/>
        <w:gridCol w:w="2410"/>
        <w:gridCol w:w="3260"/>
        <w:gridCol w:w="1754"/>
        <w:gridCol w:w="2102"/>
      </w:tblGrid>
      <w:tr w:rsidR="002C15F5" w:rsidRPr="002C15F5" w14:paraId="369543DF" w14:textId="77777777" w:rsidTr="00C7156B">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596B1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36E07D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F2F2BE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Numatomi įsipareigojimai vykdant sutartį</w:t>
            </w:r>
          </w:p>
        </w:tc>
        <w:tc>
          <w:tcPr>
            <w:tcW w:w="3856" w:type="dxa"/>
            <w:gridSpan w:val="2"/>
            <w:tcBorders>
              <w:top w:val="single" w:sz="4" w:space="0" w:color="auto"/>
              <w:left w:val="single" w:sz="4" w:space="0" w:color="auto"/>
              <w:bottom w:val="single" w:sz="4" w:space="0" w:color="auto"/>
              <w:right w:val="single" w:sz="4" w:space="0" w:color="auto"/>
            </w:tcBorders>
            <w:vAlign w:val="center"/>
            <w:hideMark/>
          </w:tcPr>
          <w:p w14:paraId="1FB324B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sutartinių įsipareigojimų dalies vertė pasiūlymo kainoje</w:t>
            </w:r>
          </w:p>
        </w:tc>
      </w:tr>
      <w:tr w:rsidR="002C15F5" w:rsidRPr="002C15F5" w14:paraId="69F41BB2"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17599A5B"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E74"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973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376752C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102" w:type="dxa"/>
            <w:tcBorders>
              <w:top w:val="single" w:sz="4" w:space="0" w:color="auto"/>
              <w:left w:val="single" w:sz="4" w:space="0" w:color="auto"/>
              <w:bottom w:val="single" w:sz="4" w:space="0" w:color="auto"/>
              <w:right w:val="single" w:sz="4" w:space="0" w:color="auto"/>
            </w:tcBorders>
            <w:hideMark/>
          </w:tcPr>
          <w:p w14:paraId="11E06E4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64868D83" w14:textId="77777777" w:rsidTr="00C7156B">
        <w:tc>
          <w:tcPr>
            <w:tcW w:w="675" w:type="dxa"/>
            <w:tcBorders>
              <w:top w:val="single" w:sz="4" w:space="0" w:color="auto"/>
              <w:left w:val="single" w:sz="4" w:space="0" w:color="auto"/>
              <w:bottom w:val="single" w:sz="4" w:space="0" w:color="auto"/>
              <w:right w:val="single" w:sz="4" w:space="0" w:color="auto"/>
            </w:tcBorders>
          </w:tcPr>
          <w:p w14:paraId="54D75D7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410" w:type="dxa"/>
            <w:tcBorders>
              <w:top w:val="single" w:sz="4" w:space="0" w:color="auto"/>
              <w:left w:val="single" w:sz="4" w:space="0" w:color="auto"/>
              <w:bottom w:val="single" w:sz="4" w:space="0" w:color="auto"/>
              <w:right w:val="single" w:sz="4" w:space="0" w:color="auto"/>
            </w:tcBorders>
          </w:tcPr>
          <w:p w14:paraId="6528B9D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66DC49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1C1AE49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EC1312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60ADDA1" w14:textId="77777777" w:rsidTr="00C7156B">
        <w:tc>
          <w:tcPr>
            <w:tcW w:w="675" w:type="dxa"/>
            <w:tcBorders>
              <w:top w:val="single" w:sz="4" w:space="0" w:color="auto"/>
              <w:left w:val="single" w:sz="4" w:space="0" w:color="auto"/>
              <w:bottom w:val="single" w:sz="4" w:space="0" w:color="auto"/>
              <w:right w:val="single" w:sz="4" w:space="0" w:color="auto"/>
            </w:tcBorders>
          </w:tcPr>
          <w:p w14:paraId="18EFC238"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410" w:type="dxa"/>
            <w:tcBorders>
              <w:top w:val="single" w:sz="4" w:space="0" w:color="auto"/>
              <w:left w:val="single" w:sz="4" w:space="0" w:color="auto"/>
              <w:bottom w:val="single" w:sz="4" w:space="0" w:color="auto"/>
              <w:right w:val="single" w:sz="4" w:space="0" w:color="auto"/>
            </w:tcBorders>
          </w:tcPr>
          <w:p w14:paraId="40FA99D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8EC891F"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5555570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5F9AA6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057FB5DE" w14:textId="77777777" w:rsidTr="00C7156B">
        <w:tc>
          <w:tcPr>
            <w:tcW w:w="6345" w:type="dxa"/>
            <w:gridSpan w:val="3"/>
            <w:tcBorders>
              <w:top w:val="single" w:sz="4" w:space="0" w:color="auto"/>
              <w:left w:val="single" w:sz="4" w:space="0" w:color="auto"/>
              <w:bottom w:val="single" w:sz="4" w:space="0" w:color="auto"/>
              <w:right w:val="single" w:sz="4" w:space="0" w:color="auto"/>
            </w:tcBorders>
            <w:hideMark/>
          </w:tcPr>
          <w:p w14:paraId="39E52369"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68C364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6C0B386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12E858C0" w14:textId="77777777" w:rsidR="00BA013A" w:rsidRDefault="00BA013A"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p w14:paraId="70FF635D" w14:textId="2BD7DA8F" w:rsidR="002C15F5" w:rsidRDefault="002C15F5"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 xml:space="preserve">Dalyvis pasiūlyme privalo išviešinti kitus ūkio subjektus, kurių </w:t>
      </w:r>
      <w:proofErr w:type="spellStart"/>
      <w:r w:rsidRPr="002C15F5">
        <w:rPr>
          <w:rFonts w:ascii="Montserrat" w:eastAsia="Calibri" w:hAnsi="Montserrat" w:cs="Arial"/>
          <w:sz w:val="20"/>
          <w:szCs w:val="20"/>
          <w:lang w:eastAsia="en-US"/>
        </w:rPr>
        <w:t>pajėgumais</w:t>
      </w:r>
      <w:proofErr w:type="spellEnd"/>
      <w:r w:rsidRPr="002C15F5">
        <w:rPr>
          <w:rFonts w:ascii="Montserrat" w:eastAsia="Calibri" w:hAnsi="Montserrat" w:cs="Arial"/>
          <w:sz w:val="20"/>
          <w:szCs w:val="20"/>
          <w:lang w:eastAsia="en-US"/>
        </w:rPr>
        <w:t xml:space="preserve"> remiasi, taip pat nurodyti ir kitus žinomus subtiekėjus, kurių </w:t>
      </w:r>
      <w:proofErr w:type="spellStart"/>
      <w:r w:rsidRPr="002C15F5">
        <w:rPr>
          <w:rFonts w:ascii="Montserrat" w:eastAsia="Calibri" w:hAnsi="Montserrat" w:cs="Arial"/>
          <w:sz w:val="20"/>
          <w:szCs w:val="20"/>
          <w:lang w:eastAsia="en-US"/>
        </w:rPr>
        <w:t>pajėgumais</w:t>
      </w:r>
      <w:proofErr w:type="spellEnd"/>
      <w:r w:rsidRPr="002C15F5">
        <w:rPr>
          <w:rFonts w:ascii="Montserrat" w:eastAsia="Calibri" w:hAnsi="Montserrat" w:cs="Arial"/>
          <w:sz w:val="20"/>
          <w:szCs w:val="20"/>
          <w:lang w:eastAsia="en-US"/>
        </w:rPr>
        <w:t xml:space="preserve"> nesiremiama:</w:t>
      </w:r>
    </w:p>
    <w:p w14:paraId="31A70D84" w14:textId="77777777" w:rsidR="00B90B3E" w:rsidRPr="002C15F5" w:rsidRDefault="00B90B3E"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67"/>
        <w:gridCol w:w="2373"/>
        <w:gridCol w:w="3174"/>
        <w:gridCol w:w="1719"/>
        <w:gridCol w:w="2268"/>
      </w:tblGrid>
      <w:tr w:rsidR="002C15F5" w:rsidRPr="002C15F5" w14:paraId="7E78582E" w14:textId="77777777" w:rsidTr="00C7156B">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093ED6F"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16087E8A"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EEB24F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Numatoma vykdyti pirkimo sutarties dalis </w:t>
            </w:r>
          </w:p>
        </w:tc>
        <w:tc>
          <w:tcPr>
            <w:tcW w:w="3987" w:type="dxa"/>
            <w:gridSpan w:val="2"/>
            <w:tcBorders>
              <w:top w:val="single" w:sz="4" w:space="0" w:color="auto"/>
              <w:left w:val="single" w:sz="4" w:space="0" w:color="auto"/>
              <w:bottom w:val="single" w:sz="4" w:space="0" w:color="auto"/>
              <w:right w:val="single" w:sz="4" w:space="0" w:color="auto"/>
            </w:tcBorders>
            <w:vAlign w:val="center"/>
            <w:hideMark/>
          </w:tcPr>
          <w:p w14:paraId="7DF6C1D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Pirkimo sutarties dalis pasiūlymo kainoje, kuriai ketinama pasitelkti ūkio subjektus</w:t>
            </w:r>
          </w:p>
        </w:tc>
      </w:tr>
      <w:tr w:rsidR="002C15F5" w:rsidRPr="002C15F5" w14:paraId="75531FA9"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69DBEAB3"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6F6"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BE5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060D6B6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CEBE9"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42CADCE2"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10F28451"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Ūkio subjektai, kurių </w:t>
            </w:r>
            <w:proofErr w:type="spellStart"/>
            <w:r w:rsidRPr="002C15F5">
              <w:rPr>
                <w:rFonts w:ascii="Montserrat" w:eastAsia="Calibri" w:hAnsi="Montserrat" w:cs="Arial"/>
                <w:b/>
                <w:lang w:eastAsia="en-US"/>
              </w:rPr>
              <w:t>pajėgumais</w:t>
            </w:r>
            <w:proofErr w:type="spellEnd"/>
            <w:r w:rsidRPr="002C15F5">
              <w:rPr>
                <w:rFonts w:ascii="Montserrat" w:eastAsia="Calibri" w:hAnsi="Montserrat" w:cs="Arial"/>
                <w:b/>
                <w:lang w:eastAsia="en-US"/>
              </w:rPr>
              <w:t xml:space="preserve"> remiamasi įrodinėjant kvalifikacijos atitiktį</w:t>
            </w:r>
          </w:p>
        </w:tc>
      </w:tr>
      <w:tr w:rsidR="002C15F5" w:rsidRPr="002C15F5" w14:paraId="5B3FFE26"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7B88B28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4636AD0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3A97DA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6EB3AEB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E42944B"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BD4D8AA"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4105F03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lt-LT"/>
              </w:rPr>
            </w:pPr>
            <w:r w:rsidRPr="002C15F5">
              <w:rPr>
                <w:rFonts w:ascii="Montserrat" w:eastAsia="Calibri" w:hAnsi="Montserrat" w:cs="Arial"/>
                <w:lang w:eastAsia="lt-LT"/>
              </w:rPr>
              <w:t>...</w:t>
            </w:r>
          </w:p>
        </w:tc>
        <w:tc>
          <w:tcPr>
            <w:tcW w:w="2373" w:type="dxa"/>
            <w:tcBorders>
              <w:top w:val="single" w:sz="4" w:space="0" w:color="auto"/>
              <w:left w:val="single" w:sz="4" w:space="0" w:color="auto"/>
              <w:bottom w:val="single" w:sz="4" w:space="0" w:color="auto"/>
              <w:right w:val="single" w:sz="4" w:space="0" w:color="auto"/>
            </w:tcBorders>
          </w:tcPr>
          <w:p w14:paraId="1BDD43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1280BBD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1719" w:type="dxa"/>
            <w:tcBorders>
              <w:top w:val="single" w:sz="4" w:space="0" w:color="auto"/>
              <w:left w:val="single" w:sz="4" w:space="0" w:color="auto"/>
              <w:bottom w:val="single" w:sz="4" w:space="0" w:color="auto"/>
              <w:right w:val="single" w:sz="4" w:space="0" w:color="auto"/>
            </w:tcBorders>
          </w:tcPr>
          <w:p w14:paraId="6FB20E8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2268" w:type="dxa"/>
            <w:tcBorders>
              <w:top w:val="single" w:sz="4" w:space="0" w:color="auto"/>
              <w:left w:val="single" w:sz="4" w:space="0" w:color="auto"/>
              <w:bottom w:val="single" w:sz="4" w:space="0" w:color="auto"/>
              <w:right w:val="single" w:sz="4" w:space="0" w:color="auto"/>
            </w:tcBorders>
          </w:tcPr>
          <w:p w14:paraId="1CE517F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r>
      <w:tr w:rsidR="002C15F5" w:rsidRPr="002C15F5" w14:paraId="0A356395"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4F88B03F"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49DE4D7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04E62E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75B848AB"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3D3A040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Žinomi subtiekėjai, kurie bus pasitelkti vykdant pirkimo sutartį ir kurių </w:t>
            </w:r>
            <w:proofErr w:type="spellStart"/>
            <w:r w:rsidRPr="002C15F5">
              <w:rPr>
                <w:rFonts w:ascii="Montserrat" w:eastAsia="Calibri" w:hAnsi="Montserrat" w:cs="Arial"/>
                <w:b/>
                <w:lang w:eastAsia="en-US"/>
              </w:rPr>
              <w:t>pajėgumais</w:t>
            </w:r>
            <w:proofErr w:type="spellEnd"/>
            <w:r w:rsidRPr="002C15F5">
              <w:rPr>
                <w:rFonts w:ascii="Montserrat" w:eastAsia="Calibri" w:hAnsi="Montserrat" w:cs="Arial"/>
                <w:b/>
                <w:lang w:eastAsia="en-US"/>
              </w:rPr>
              <w:t xml:space="preserve"> nesiremiama įrodinėjant kvalifikacijos atitiktį</w:t>
            </w:r>
          </w:p>
        </w:tc>
      </w:tr>
      <w:tr w:rsidR="002C15F5" w:rsidRPr="002C15F5" w14:paraId="08D03ED4"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9C8AB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626FDB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783CFAA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5669B9A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310430C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5D7958F8"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806FA25"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373" w:type="dxa"/>
            <w:tcBorders>
              <w:top w:val="single" w:sz="4" w:space="0" w:color="auto"/>
              <w:left w:val="single" w:sz="4" w:space="0" w:color="auto"/>
              <w:bottom w:val="single" w:sz="4" w:space="0" w:color="auto"/>
              <w:right w:val="single" w:sz="4" w:space="0" w:color="auto"/>
            </w:tcBorders>
          </w:tcPr>
          <w:p w14:paraId="7EB740F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5743662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4FB27860"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0CC0DA0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67D5D4C7"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135709CC"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0D1F999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105354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633F0EF5" w14:textId="1744B20E" w:rsidR="002C15F5" w:rsidRDefault="00284425" w:rsidP="00284425">
      <w:pPr>
        <w:tabs>
          <w:tab w:val="left" w:pos="567"/>
          <w:tab w:val="left" w:pos="709"/>
          <w:tab w:val="left" w:pos="993"/>
        </w:tabs>
        <w:spacing w:after="0" w:line="240" w:lineRule="auto"/>
        <w:jc w:val="both"/>
        <w:rPr>
          <w:rFonts w:ascii="Montserrat" w:hAnsi="Montserrat" w:cs="Arial"/>
          <w:sz w:val="20"/>
          <w:szCs w:val="20"/>
          <w:lang w:eastAsia="en-US"/>
        </w:rPr>
      </w:pPr>
      <w:bookmarkStart w:id="0" w:name="_Hlk57629831"/>
      <w:r>
        <w:rPr>
          <w:rFonts w:ascii="Montserrat" w:hAnsi="Montserrat" w:cs="Arial"/>
          <w:sz w:val="20"/>
          <w:szCs w:val="20"/>
          <w:lang w:eastAsia="en-US"/>
        </w:rPr>
        <w:tab/>
      </w:r>
      <w:r w:rsidR="002C15F5" w:rsidRPr="002C15F5">
        <w:rPr>
          <w:rFonts w:ascii="Montserrat" w:hAnsi="Montserrat" w:cs="Arial"/>
          <w:sz w:val="20"/>
          <w:szCs w:val="20"/>
          <w:lang w:eastAsia="en-US"/>
        </w:rPr>
        <w:t xml:space="preserve">Informacija apie specialistus, kuriais bus remiamasi įrodinėjant tiekėjo kvalifikaciją ir vykdant pirkimo sutartį, tačiau jie nėra tiekėjo / subtiekėjo / ūkio subjekto, kurio </w:t>
      </w:r>
      <w:proofErr w:type="spellStart"/>
      <w:r w:rsidR="002C15F5" w:rsidRPr="002C15F5">
        <w:rPr>
          <w:rFonts w:ascii="Montserrat" w:hAnsi="Montserrat" w:cs="Arial"/>
          <w:sz w:val="20"/>
          <w:szCs w:val="20"/>
          <w:lang w:eastAsia="en-US"/>
        </w:rPr>
        <w:t>pajėgumais</w:t>
      </w:r>
      <w:proofErr w:type="spellEnd"/>
      <w:r w:rsidR="002C15F5" w:rsidRPr="002C15F5">
        <w:rPr>
          <w:rFonts w:ascii="Montserrat" w:hAnsi="Montserrat" w:cs="Arial"/>
          <w:sz w:val="20"/>
          <w:szCs w:val="20"/>
          <w:lang w:eastAsia="en-US"/>
        </w:rPr>
        <w:t xml:space="preserve"> remiamasi, darbuotojai pasiūlymo pateikimo metu, bet laimėjimo atveju būtų įdarbinti (</w:t>
      </w:r>
      <w:proofErr w:type="spellStart"/>
      <w:r w:rsidR="002C15F5" w:rsidRPr="002C15F5">
        <w:rPr>
          <w:rFonts w:ascii="Montserrat" w:hAnsi="Montserrat" w:cs="Arial"/>
          <w:sz w:val="20"/>
          <w:szCs w:val="20"/>
          <w:lang w:eastAsia="en-US"/>
        </w:rPr>
        <w:t>kvazisubtiekėjai</w:t>
      </w:r>
      <w:proofErr w:type="spellEnd"/>
      <w:r w:rsidR="002C15F5" w:rsidRPr="002C15F5">
        <w:rPr>
          <w:rFonts w:ascii="Montserrat" w:hAnsi="Montserrat" w:cs="Arial"/>
          <w:sz w:val="20"/>
          <w:szCs w:val="20"/>
          <w:lang w:eastAsia="en-US"/>
        </w:rPr>
        <w:t>):</w:t>
      </w:r>
    </w:p>
    <w:p w14:paraId="4F4C8AD6" w14:textId="77777777" w:rsidR="00B90B3E" w:rsidRPr="002C15F5" w:rsidRDefault="00B90B3E"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p>
    <w:tbl>
      <w:tblPr>
        <w:tblStyle w:val="TableGrid3"/>
        <w:tblW w:w="10206" w:type="dxa"/>
        <w:tblInd w:w="-5" w:type="dxa"/>
        <w:tblLook w:val="04A0" w:firstRow="1" w:lastRow="0" w:firstColumn="1" w:lastColumn="0" w:noHBand="0" w:noVBand="1"/>
      </w:tblPr>
      <w:tblGrid>
        <w:gridCol w:w="559"/>
        <w:gridCol w:w="4261"/>
        <w:gridCol w:w="5386"/>
      </w:tblGrid>
      <w:tr w:rsidR="002C15F5" w:rsidRPr="002C15F5" w14:paraId="2C890454" w14:textId="77777777" w:rsidTr="00C7156B">
        <w:tc>
          <w:tcPr>
            <w:tcW w:w="559" w:type="dxa"/>
            <w:tcBorders>
              <w:top w:val="single" w:sz="4" w:space="0" w:color="auto"/>
              <w:left w:val="single" w:sz="4" w:space="0" w:color="auto"/>
              <w:bottom w:val="single" w:sz="4" w:space="0" w:color="auto"/>
              <w:right w:val="single" w:sz="4" w:space="0" w:color="auto"/>
            </w:tcBorders>
            <w:vAlign w:val="center"/>
            <w:hideMark/>
          </w:tcPr>
          <w:p w14:paraId="052DAF2A" w14:textId="77777777" w:rsidR="002C15F5" w:rsidRPr="002C15F5" w:rsidRDefault="002C15F5" w:rsidP="002C15F5">
            <w:pPr>
              <w:tabs>
                <w:tab w:val="left" w:pos="567"/>
                <w:tab w:val="left" w:pos="709"/>
                <w:tab w:val="left" w:pos="993"/>
              </w:tabs>
              <w:spacing w:after="0" w:line="240" w:lineRule="auto"/>
              <w:jc w:val="center"/>
              <w:rPr>
                <w:rFonts w:ascii="Montserrat" w:hAnsi="Montserrat" w:cs="Arial"/>
                <w:b/>
                <w:lang w:eastAsia="lt-LT"/>
              </w:rPr>
            </w:pPr>
            <w:r w:rsidRPr="002C15F5">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44A58FC9"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Vardas ir pavardė</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E89EE55"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Specialisto dabartinė darbovietė</w:t>
            </w:r>
          </w:p>
        </w:tc>
      </w:tr>
      <w:tr w:rsidR="002C15F5" w:rsidRPr="002C15F5" w14:paraId="6CF77F96"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1F77CF01"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524D0D9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710F247B"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tr w:rsidR="002C15F5" w:rsidRPr="002C15F5" w14:paraId="0FE014C1"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6DE695E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421194DC"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3788A2F3"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bookmarkEnd w:id="0"/>
    </w:tbl>
    <w:p w14:paraId="706DAE74" w14:textId="77777777" w:rsidR="00046B92" w:rsidRPr="002C15F5" w:rsidRDefault="00046B92"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702497BC"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Kartu su pasiūlymu pateikiami šie dokumentai:</w:t>
      </w:r>
    </w:p>
    <w:tbl>
      <w:tblPr>
        <w:tblStyle w:val="TableGrid3"/>
        <w:tblW w:w="10201" w:type="dxa"/>
        <w:tblInd w:w="0" w:type="dxa"/>
        <w:tblLook w:val="04A0" w:firstRow="1" w:lastRow="0" w:firstColumn="1" w:lastColumn="0" w:noHBand="0" w:noVBand="1"/>
      </w:tblPr>
      <w:tblGrid>
        <w:gridCol w:w="671"/>
        <w:gridCol w:w="9530"/>
      </w:tblGrid>
      <w:tr w:rsidR="002C15F5" w:rsidRPr="002C15F5" w14:paraId="6C9A573D"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46DE02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9530" w:type="dxa"/>
            <w:tcBorders>
              <w:top w:val="single" w:sz="4" w:space="0" w:color="auto"/>
              <w:left w:val="single" w:sz="4" w:space="0" w:color="auto"/>
              <w:bottom w:val="single" w:sz="4" w:space="0" w:color="auto"/>
              <w:right w:val="single" w:sz="4" w:space="0" w:color="auto"/>
            </w:tcBorders>
            <w:hideMark/>
          </w:tcPr>
          <w:p w14:paraId="4E1A938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Dokumentų pavadinimai</w:t>
            </w:r>
          </w:p>
        </w:tc>
      </w:tr>
      <w:tr w:rsidR="002C15F5" w:rsidRPr="002C15F5" w14:paraId="0C7DE3CF"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7811BE03"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9530" w:type="dxa"/>
            <w:tcBorders>
              <w:top w:val="single" w:sz="4" w:space="0" w:color="auto"/>
              <w:left w:val="single" w:sz="4" w:space="0" w:color="auto"/>
              <w:bottom w:val="single" w:sz="4" w:space="0" w:color="auto"/>
              <w:right w:val="single" w:sz="4" w:space="0" w:color="auto"/>
            </w:tcBorders>
          </w:tcPr>
          <w:p w14:paraId="5BB366DC"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2F44DD5C"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5499468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9530" w:type="dxa"/>
            <w:tcBorders>
              <w:top w:val="single" w:sz="4" w:space="0" w:color="auto"/>
              <w:left w:val="single" w:sz="4" w:space="0" w:color="auto"/>
              <w:bottom w:val="single" w:sz="4" w:space="0" w:color="auto"/>
              <w:right w:val="single" w:sz="4" w:space="0" w:color="auto"/>
            </w:tcBorders>
          </w:tcPr>
          <w:p w14:paraId="17338A14"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7FECDFD2"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sz w:val="20"/>
          <w:szCs w:val="20"/>
          <w:lang w:eastAsia="en-US"/>
        </w:rPr>
      </w:pPr>
    </w:p>
    <w:p w14:paraId="3D536D7B"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3251"/>
      </w:tblGrid>
      <w:tr w:rsidR="002C15F5" w:rsidRPr="002C15F5" w14:paraId="259E1ABE"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49BDAA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lastRenderedPageBreak/>
              <w:t>Eil.</w:t>
            </w:r>
          </w:p>
          <w:p w14:paraId="2A1F2F40"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09647F26"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6E808F"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Dokumente esanti konfidenciali informacija</w:t>
            </w:r>
            <w:r w:rsidRPr="002C15F5">
              <w:rPr>
                <w:rFonts w:ascii="Montserrat" w:eastAsia="Calibri" w:hAnsi="Montserrat" w:cs="Arial"/>
                <w:b/>
                <w:bCs/>
                <w:sz w:val="20"/>
                <w:szCs w:val="20"/>
                <w:vertAlign w:val="superscript"/>
                <w:lang w:eastAsia="en-US"/>
              </w:rPr>
              <w:footnoteReference w:id="2"/>
            </w:r>
            <w:r w:rsidRPr="002C15F5">
              <w:rPr>
                <w:rFonts w:ascii="Montserrat" w:eastAsia="Calibri" w:hAnsi="Montserrat" w:cs="Arial"/>
                <w:b/>
                <w:bCs/>
                <w:sz w:val="20"/>
                <w:szCs w:val="20"/>
                <w:lang w:eastAsia="en-US"/>
              </w:rPr>
              <w:t xml:space="preserve"> (nurodoma dokumento dalis / puslapis, kuriame yra konfidenciali informacija)</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D46F125"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2C15F5" w:rsidRPr="002C15F5" w14:paraId="61C81A82"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3D74C01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42F92C3C"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C22CE63"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0E54AEF1"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2C15F5" w:rsidRPr="002C15F5" w14:paraId="5E518E3C"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54ADC797"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29CEC7F2"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CD94B74"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3730985A"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159A546" w14:textId="77777777" w:rsidR="00482998" w:rsidRDefault="00482998"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1" w:name="_Hlk33009915"/>
    </w:p>
    <w:p w14:paraId="79CA6FF5" w14:textId="5827FE75" w:rsidR="002C15F5" w:rsidRPr="002C15F5" w:rsidRDefault="002C15F5"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2C15F5">
        <w:rPr>
          <w:rFonts w:ascii="Montserrat" w:eastAsia="Calibri" w:hAnsi="Montserrat" w:cs="Arial"/>
          <w:b/>
          <w:bCs/>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1"/>
    <w:p w14:paraId="2669448B" w14:textId="77777777" w:rsidR="00AC0D5D" w:rsidRDefault="00AC0D5D" w:rsidP="00184FCC">
      <w:pPr>
        <w:suppressAutoHyphens w:val="0"/>
        <w:autoSpaceDN/>
        <w:spacing w:after="0" w:line="240" w:lineRule="auto"/>
        <w:jc w:val="both"/>
        <w:textAlignment w:val="auto"/>
        <w:rPr>
          <w:rFonts w:ascii="Montserrat" w:hAnsi="Montserrat" w:cs="Arial"/>
          <w:sz w:val="20"/>
          <w:szCs w:val="20"/>
        </w:rPr>
      </w:pPr>
    </w:p>
    <w:p w14:paraId="0FACD198" w14:textId="77777777" w:rsidR="002C15F5" w:rsidRPr="002C15F5" w:rsidRDefault="002C15F5" w:rsidP="00AC0D5D">
      <w:pPr>
        <w:suppressAutoHyphens w:val="0"/>
        <w:autoSpaceDN/>
        <w:spacing w:after="0" w:line="240" w:lineRule="auto"/>
        <w:jc w:val="both"/>
        <w:textAlignment w:val="auto"/>
        <w:rPr>
          <w:rFonts w:ascii="Montserrat" w:eastAsia="Calibri" w:hAnsi="Montserrat" w:cs="Arial"/>
          <w:sz w:val="20"/>
          <w:szCs w:val="20"/>
          <w:lang w:eastAsia="en-US"/>
        </w:rPr>
      </w:pPr>
    </w:p>
    <w:p w14:paraId="6BB49F74" w14:textId="77777777" w:rsidR="001B3559" w:rsidRDefault="001B3559" w:rsidP="001B3559">
      <w:pPr>
        <w:spacing w:after="0" w:line="240" w:lineRule="auto"/>
        <w:ind w:firstLine="567"/>
        <w:jc w:val="both"/>
        <w:textAlignment w:val="auto"/>
        <w:rPr>
          <w:rFonts w:ascii="Montserrat" w:hAnsi="Montserrat"/>
          <w:sz w:val="20"/>
          <w:szCs w:val="20"/>
          <w:lang w:eastAsia="en-US"/>
        </w:rPr>
      </w:pPr>
      <w:r w:rsidRPr="001B3559">
        <w:rPr>
          <w:rFonts w:ascii="Montserrat" w:hAnsi="Montserrat"/>
          <w:sz w:val="20"/>
          <w:szCs w:val="20"/>
          <w:lang w:eastAsia="en-US"/>
        </w:rPr>
        <w:t>Pasiūlymas galioja iki pirkimo dokumentuose nurodyto termino pabaigos.</w:t>
      </w:r>
    </w:p>
    <w:p w14:paraId="6C01B665" w14:textId="77777777" w:rsidR="00D91675" w:rsidRPr="001B3559" w:rsidRDefault="00D91675" w:rsidP="001B3559">
      <w:pPr>
        <w:spacing w:after="0" w:line="240" w:lineRule="auto"/>
        <w:ind w:firstLine="567"/>
        <w:jc w:val="both"/>
        <w:textAlignment w:val="auto"/>
        <w:rPr>
          <w:rFonts w:ascii="Montserrat" w:hAnsi="Montserrat"/>
          <w:sz w:val="20"/>
          <w:szCs w:val="20"/>
          <w:lang w:eastAsia="en-US"/>
        </w:rPr>
      </w:pPr>
    </w:p>
    <w:p w14:paraId="7F8DB932" w14:textId="77777777" w:rsidR="001B3559" w:rsidRPr="001B3559" w:rsidRDefault="001B3559" w:rsidP="001B3559">
      <w:pPr>
        <w:spacing w:after="0" w:line="240" w:lineRule="auto"/>
        <w:jc w:val="both"/>
        <w:textAlignment w:val="auto"/>
        <w:rPr>
          <w:rFonts w:ascii="Montserrat" w:hAnsi="Montserrat"/>
          <w:sz w:val="20"/>
          <w:szCs w:val="20"/>
          <w:lang w:eastAsia="en-US"/>
        </w:rPr>
      </w:pPr>
    </w:p>
    <w:p w14:paraId="7B06BD2E" w14:textId="77777777" w:rsidR="001B3559" w:rsidRPr="001B3559" w:rsidRDefault="001B3559" w:rsidP="001B3559">
      <w:pPr>
        <w:spacing w:after="0" w:line="240" w:lineRule="auto"/>
        <w:jc w:val="both"/>
        <w:textAlignment w:val="auto"/>
        <w:rPr>
          <w:rFonts w:ascii="Montserrat" w:hAnsi="Montserrat"/>
          <w:sz w:val="20"/>
          <w:szCs w:val="20"/>
          <w:lang w:eastAsia="en-US"/>
        </w:rPr>
      </w:pPr>
      <w:r w:rsidRPr="001B3559">
        <w:rPr>
          <w:rFonts w:ascii="Montserrat" w:hAnsi="Montserrat"/>
          <w:sz w:val="20"/>
          <w:szCs w:val="20"/>
          <w:lang w:eastAsia="en-US"/>
        </w:rPr>
        <w:t>_________________________________          ____________                          __________________________</w:t>
      </w:r>
    </w:p>
    <w:p w14:paraId="14498A1D" w14:textId="79473D22" w:rsidR="002C15F5" w:rsidRPr="00D91675" w:rsidRDefault="001B3559" w:rsidP="00D91675">
      <w:pPr>
        <w:spacing w:after="0" w:line="240" w:lineRule="auto"/>
        <w:jc w:val="both"/>
        <w:textAlignment w:val="auto"/>
        <w:rPr>
          <w:rFonts w:ascii="Montserrat" w:hAnsi="Montserrat"/>
          <w:i/>
          <w:sz w:val="20"/>
          <w:szCs w:val="20"/>
          <w:lang w:eastAsia="en-US"/>
        </w:rPr>
      </w:pPr>
      <w:r w:rsidRPr="001B3559">
        <w:rPr>
          <w:rFonts w:ascii="Montserrat" w:hAnsi="Montserrat"/>
          <w:i/>
          <w:sz w:val="20"/>
          <w:szCs w:val="20"/>
          <w:lang w:eastAsia="en-US"/>
        </w:rPr>
        <w:t>Dalyvis  arba jo  įgaliotas asmuo</w:t>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parašas</w:t>
      </w:r>
      <w:r w:rsidRPr="001B3559">
        <w:rPr>
          <w:rFonts w:ascii="Montserrat" w:hAnsi="Montserrat"/>
          <w:i/>
          <w:sz w:val="20"/>
          <w:szCs w:val="20"/>
          <w:lang w:eastAsia="en-US"/>
        </w:rPr>
        <w:tab/>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vardas ir pavardė</w:t>
      </w:r>
    </w:p>
    <w:sectPr w:rsidR="002C15F5" w:rsidRPr="00D91675" w:rsidSect="00D812E0">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3E63F" w14:textId="77777777" w:rsidR="00B74074" w:rsidRDefault="00B74074" w:rsidP="00DF7E9D">
      <w:pPr>
        <w:spacing w:after="0" w:line="240" w:lineRule="auto"/>
      </w:pPr>
      <w:r>
        <w:separator/>
      </w:r>
    </w:p>
  </w:endnote>
  <w:endnote w:type="continuationSeparator" w:id="0">
    <w:p w14:paraId="3E73F01D" w14:textId="77777777" w:rsidR="00B74074" w:rsidRDefault="00B74074" w:rsidP="00DF7E9D">
      <w:pPr>
        <w:spacing w:after="0" w:line="240" w:lineRule="auto"/>
      </w:pPr>
      <w:r>
        <w:continuationSeparator/>
      </w:r>
    </w:p>
  </w:endnote>
  <w:endnote w:type="continuationNotice" w:id="1">
    <w:p w14:paraId="2E2ED7DC" w14:textId="77777777" w:rsidR="00B74074" w:rsidRDefault="00B740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Calibri"/>
    <w:panose1 w:val="00000000000000000000"/>
    <w:charset w:val="BA"/>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5467F" w14:textId="77777777" w:rsidR="00B74074" w:rsidRDefault="00B74074" w:rsidP="00DF7E9D">
      <w:pPr>
        <w:spacing w:after="0" w:line="240" w:lineRule="auto"/>
      </w:pPr>
      <w:r>
        <w:separator/>
      </w:r>
    </w:p>
  </w:footnote>
  <w:footnote w:type="continuationSeparator" w:id="0">
    <w:p w14:paraId="397B73BC" w14:textId="77777777" w:rsidR="00B74074" w:rsidRDefault="00B74074" w:rsidP="00DF7E9D">
      <w:pPr>
        <w:spacing w:after="0" w:line="240" w:lineRule="auto"/>
      </w:pPr>
      <w:r>
        <w:continuationSeparator/>
      </w:r>
    </w:p>
  </w:footnote>
  <w:footnote w:type="continuationNotice" w:id="1">
    <w:p w14:paraId="2016A764" w14:textId="77777777" w:rsidR="00B74074" w:rsidRDefault="00B74074">
      <w:pPr>
        <w:spacing w:after="0" w:line="240" w:lineRule="auto"/>
      </w:pPr>
    </w:p>
  </w:footnote>
  <w:footnote w:id="2">
    <w:p w14:paraId="57D39471" w14:textId="77777777" w:rsidR="002C15F5" w:rsidRDefault="002C15F5" w:rsidP="002C15F5">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A582A"/>
    <w:multiLevelType w:val="hybridMultilevel"/>
    <w:tmpl w:val="75B04042"/>
    <w:lvl w:ilvl="0" w:tplc="651E8ACE">
      <w:start w:val="600"/>
      <w:numFmt w:val="bullet"/>
      <w:lvlText w:val=""/>
      <w:lvlJc w:val="left"/>
      <w:pPr>
        <w:ind w:left="720" w:hanging="360"/>
      </w:pPr>
      <w:rPr>
        <w:rFonts w:ascii="Symbol" w:eastAsia="Times New Roman" w:hAnsi="Symbol"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94762C1"/>
    <w:multiLevelType w:val="hybridMultilevel"/>
    <w:tmpl w:val="5ED8142E"/>
    <w:lvl w:ilvl="0" w:tplc="04270001">
      <w:start w:val="60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E972E6F"/>
    <w:multiLevelType w:val="hybridMultilevel"/>
    <w:tmpl w:val="30DCD880"/>
    <w:lvl w:ilvl="0" w:tplc="237817D8">
      <w:start w:val="600"/>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281546165">
    <w:abstractNumId w:val="2"/>
  </w:num>
  <w:num w:numId="2" w16cid:durableId="210188676">
    <w:abstractNumId w:val="1"/>
  </w:num>
  <w:num w:numId="3" w16cid:durableId="1064374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46B92"/>
    <w:rsid w:val="00062458"/>
    <w:rsid w:val="00066239"/>
    <w:rsid w:val="00070D3A"/>
    <w:rsid w:val="00072E93"/>
    <w:rsid w:val="000821C1"/>
    <w:rsid w:val="00083D4C"/>
    <w:rsid w:val="000A6001"/>
    <w:rsid w:val="000B7D07"/>
    <w:rsid w:val="000F1D01"/>
    <w:rsid w:val="000F2A7B"/>
    <w:rsid w:val="001032E7"/>
    <w:rsid w:val="00107E7D"/>
    <w:rsid w:val="00122713"/>
    <w:rsid w:val="00184FCC"/>
    <w:rsid w:val="00185003"/>
    <w:rsid w:val="00192F10"/>
    <w:rsid w:val="001A498F"/>
    <w:rsid w:val="001B3559"/>
    <w:rsid w:val="001B3E95"/>
    <w:rsid w:val="001C2C21"/>
    <w:rsid w:val="001C3984"/>
    <w:rsid w:val="001C7314"/>
    <w:rsid w:val="001D7189"/>
    <w:rsid w:val="001D76CA"/>
    <w:rsid w:val="001E1EAC"/>
    <w:rsid w:val="00202239"/>
    <w:rsid w:val="00203C1D"/>
    <w:rsid w:val="00222A60"/>
    <w:rsid w:val="002567B7"/>
    <w:rsid w:val="00267AFB"/>
    <w:rsid w:val="00284425"/>
    <w:rsid w:val="002B2FD7"/>
    <w:rsid w:val="002C15F5"/>
    <w:rsid w:val="002C7C68"/>
    <w:rsid w:val="00324C47"/>
    <w:rsid w:val="00326C11"/>
    <w:rsid w:val="003271FD"/>
    <w:rsid w:val="003301C1"/>
    <w:rsid w:val="0033720F"/>
    <w:rsid w:val="00341DC3"/>
    <w:rsid w:val="0035509C"/>
    <w:rsid w:val="00371730"/>
    <w:rsid w:val="00387F88"/>
    <w:rsid w:val="003D49A4"/>
    <w:rsid w:val="003F1D27"/>
    <w:rsid w:val="003F5FE7"/>
    <w:rsid w:val="003F6ED2"/>
    <w:rsid w:val="00404AE2"/>
    <w:rsid w:val="00417BC8"/>
    <w:rsid w:val="00454228"/>
    <w:rsid w:val="004608E1"/>
    <w:rsid w:val="00482998"/>
    <w:rsid w:val="0048680E"/>
    <w:rsid w:val="004B021F"/>
    <w:rsid w:val="004B049E"/>
    <w:rsid w:val="004C0AD3"/>
    <w:rsid w:val="0050291E"/>
    <w:rsid w:val="005051BD"/>
    <w:rsid w:val="00512F0D"/>
    <w:rsid w:val="00517662"/>
    <w:rsid w:val="00522C84"/>
    <w:rsid w:val="00543347"/>
    <w:rsid w:val="00550E4A"/>
    <w:rsid w:val="00557E5F"/>
    <w:rsid w:val="00561F1E"/>
    <w:rsid w:val="00594506"/>
    <w:rsid w:val="005D579E"/>
    <w:rsid w:val="005E47BD"/>
    <w:rsid w:val="005F7E62"/>
    <w:rsid w:val="00603A12"/>
    <w:rsid w:val="0060495B"/>
    <w:rsid w:val="00612927"/>
    <w:rsid w:val="00612A95"/>
    <w:rsid w:val="006167E6"/>
    <w:rsid w:val="006449D6"/>
    <w:rsid w:val="00655D7B"/>
    <w:rsid w:val="0066372F"/>
    <w:rsid w:val="00665E03"/>
    <w:rsid w:val="006769C0"/>
    <w:rsid w:val="00693F42"/>
    <w:rsid w:val="006C038E"/>
    <w:rsid w:val="006D679E"/>
    <w:rsid w:val="006E2404"/>
    <w:rsid w:val="006E36B0"/>
    <w:rsid w:val="006E46A0"/>
    <w:rsid w:val="006F65A2"/>
    <w:rsid w:val="007278D6"/>
    <w:rsid w:val="00735021"/>
    <w:rsid w:val="0073737E"/>
    <w:rsid w:val="00750F53"/>
    <w:rsid w:val="00761978"/>
    <w:rsid w:val="007B3B7A"/>
    <w:rsid w:val="0082695F"/>
    <w:rsid w:val="008365FB"/>
    <w:rsid w:val="00861AA6"/>
    <w:rsid w:val="00876D6B"/>
    <w:rsid w:val="00880A13"/>
    <w:rsid w:val="00882DC8"/>
    <w:rsid w:val="00894B46"/>
    <w:rsid w:val="008B574D"/>
    <w:rsid w:val="008C280C"/>
    <w:rsid w:val="008D7EDD"/>
    <w:rsid w:val="008E7258"/>
    <w:rsid w:val="008F37B0"/>
    <w:rsid w:val="00943FD8"/>
    <w:rsid w:val="00965B04"/>
    <w:rsid w:val="00972FC5"/>
    <w:rsid w:val="0098748E"/>
    <w:rsid w:val="009975F4"/>
    <w:rsid w:val="009C1423"/>
    <w:rsid w:val="009C6A26"/>
    <w:rsid w:val="009D54CC"/>
    <w:rsid w:val="00A10236"/>
    <w:rsid w:val="00A150B7"/>
    <w:rsid w:val="00A26AC6"/>
    <w:rsid w:val="00A41252"/>
    <w:rsid w:val="00A55E66"/>
    <w:rsid w:val="00A81C7A"/>
    <w:rsid w:val="00A82E5C"/>
    <w:rsid w:val="00AA7695"/>
    <w:rsid w:val="00AB0DD6"/>
    <w:rsid w:val="00AB35D6"/>
    <w:rsid w:val="00AB6CC5"/>
    <w:rsid w:val="00AC0D5D"/>
    <w:rsid w:val="00AC37C5"/>
    <w:rsid w:val="00AE1D7E"/>
    <w:rsid w:val="00AE4CEA"/>
    <w:rsid w:val="00B10356"/>
    <w:rsid w:val="00B12EEF"/>
    <w:rsid w:val="00B13EDB"/>
    <w:rsid w:val="00B14F97"/>
    <w:rsid w:val="00B248C3"/>
    <w:rsid w:val="00B57E4A"/>
    <w:rsid w:val="00B60706"/>
    <w:rsid w:val="00B71F11"/>
    <w:rsid w:val="00B74074"/>
    <w:rsid w:val="00B827F6"/>
    <w:rsid w:val="00B83BC4"/>
    <w:rsid w:val="00B90B3E"/>
    <w:rsid w:val="00BA013A"/>
    <w:rsid w:val="00BB20F2"/>
    <w:rsid w:val="00BC770D"/>
    <w:rsid w:val="00BE626A"/>
    <w:rsid w:val="00BF56B7"/>
    <w:rsid w:val="00C33921"/>
    <w:rsid w:val="00C4422F"/>
    <w:rsid w:val="00C46238"/>
    <w:rsid w:val="00C54504"/>
    <w:rsid w:val="00C5516A"/>
    <w:rsid w:val="00C7030A"/>
    <w:rsid w:val="00C70E7F"/>
    <w:rsid w:val="00C816F7"/>
    <w:rsid w:val="00C9014E"/>
    <w:rsid w:val="00C939E8"/>
    <w:rsid w:val="00D13286"/>
    <w:rsid w:val="00D260EC"/>
    <w:rsid w:val="00D26FA3"/>
    <w:rsid w:val="00D34BE1"/>
    <w:rsid w:val="00D36636"/>
    <w:rsid w:val="00D571F1"/>
    <w:rsid w:val="00D57AC2"/>
    <w:rsid w:val="00D80FA8"/>
    <w:rsid w:val="00D812E0"/>
    <w:rsid w:val="00D91675"/>
    <w:rsid w:val="00DB0F0C"/>
    <w:rsid w:val="00DB6B6C"/>
    <w:rsid w:val="00DD3221"/>
    <w:rsid w:val="00DD6573"/>
    <w:rsid w:val="00DE3050"/>
    <w:rsid w:val="00DE376C"/>
    <w:rsid w:val="00DF7E9D"/>
    <w:rsid w:val="00E26169"/>
    <w:rsid w:val="00E406E0"/>
    <w:rsid w:val="00E74B54"/>
    <w:rsid w:val="00E872C6"/>
    <w:rsid w:val="00EA0263"/>
    <w:rsid w:val="00ED3597"/>
    <w:rsid w:val="00EE3661"/>
    <w:rsid w:val="00EF5620"/>
    <w:rsid w:val="00F10E8E"/>
    <w:rsid w:val="00F165D9"/>
    <w:rsid w:val="00F346CF"/>
    <w:rsid w:val="00F4123A"/>
    <w:rsid w:val="00F469D4"/>
    <w:rsid w:val="00F46D3A"/>
    <w:rsid w:val="00F53E35"/>
    <w:rsid w:val="00F932D3"/>
    <w:rsid w:val="00F95385"/>
    <w:rsid w:val="00F96B3D"/>
    <w:rsid w:val="00FA0185"/>
    <w:rsid w:val="00FA1C4B"/>
    <w:rsid w:val="00FB02F2"/>
    <w:rsid w:val="00FD09F2"/>
    <w:rsid w:val="00FE246B"/>
    <w:rsid w:val="00FF5A49"/>
    <w:rsid w:val="00FF66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Lentelstinklelis2">
    <w:name w:val="Lentelės tinklelis2"/>
    <w:basedOn w:val="TableNormal"/>
    <w:next w:val="TableGrid"/>
    <w:uiPriority w:val="39"/>
    <w:rsid w:val="00972F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816F7"/>
    <w:pPr>
      <w:spacing w:after="120"/>
    </w:pPr>
  </w:style>
  <w:style w:type="character" w:customStyle="1" w:styleId="BodyTextChar">
    <w:name w:val="Body Text Char"/>
    <w:basedOn w:val="DefaultParagraphFont"/>
    <w:link w:val="BodyText"/>
    <w:uiPriority w:val="99"/>
    <w:rsid w:val="00C816F7"/>
    <w:rPr>
      <w:rFonts w:ascii="Calibri" w:eastAsia="Times New Roman" w:hAnsi="Calibri" w:cs="Times New Roman"/>
      <w:lang w:eastAsia="zh-CN"/>
    </w:rPr>
  </w:style>
  <w:style w:type="paragraph" w:styleId="ListParagraph">
    <w:name w:val="List Paragraph"/>
    <w:basedOn w:val="Normal"/>
    <w:uiPriority w:val="34"/>
    <w:qFormat/>
    <w:rsid w:val="00DB6B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90936">
      <w:bodyDiv w:val="1"/>
      <w:marLeft w:val="0"/>
      <w:marRight w:val="0"/>
      <w:marTop w:val="0"/>
      <w:marBottom w:val="0"/>
      <w:divBdr>
        <w:top w:val="none" w:sz="0" w:space="0" w:color="auto"/>
        <w:left w:val="none" w:sz="0" w:space="0" w:color="auto"/>
        <w:bottom w:val="none" w:sz="0" w:space="0" w:color="auto"/>
        <w:right w:val="none" w:sz="0" w:space="0" w:color="auto"/>
      </w:divBdr>
    </w:div>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56A01E-A8A8-49B7-B279-661C5BF8CB87}">
  <ds:schemaRefs>
    <ds:schemaRef ds:uri="http://schemas.microsoft.com/sharepoint/v3/contenttype/forms"/>
  </ds:schemaRefs>
</ds:datastoreItem>
</file>

<file path=customXml/itemProps2.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34CD2DCB-F186-4F8B-B8C6-89CF4760C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2917</Words>
  <Characters>1663</Characters>
  <Application>Microsoft Office Word</Application>
  <DocSecurity>0</DocSecurity>
  <Lines>13</Lines>
  <Paragraphs>9</Paragraphs>
  <ScaleCrop>false</ScaleCrop>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Gintarė Bartusevičiūtė</cp:lastModifiedBy>
  <cp:revision>40</cp:revision>
  <dcterms:created xsi:type="dcterms:W3CDTF">2025-08-08T11:31:00Z</dcterms:created>
  <dcterms:modified xsi:type="dcterms:W3CDTF">2025-11-05T13:18:00Z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